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81EC" w14:textId="148390BA" w:rsidR="0049088B" w:rsidRPr="008B7645" w:rsidRDefault="00DC2AAC" w:rsidP="008B7645">
      <w:pPr>
        <w:bidi/>
        <w:rPr>
          <w:rFonts w:ascii="Arial" w:hAnsi="Arial" w:cs="Arial"/>
          <w:b/>
          <w:color w:val="002060"/>
          <w:sz w:val="22"/>
          <w:szCs w:val="22"/>
        </w:rPr>
      </w:pPr>
      <w:r w:rsidRPr="008B7645">
        <w:rPr>
          <w:rFonts w:ascii="Arial" w:hAnsi="Arial" w:cs="Arial"/>
          <w:b/>
          <w:bCs/>
          <w:color w:val="002060"/>
          <w:sz w:val="22"/>
          <w:szCs w:val="22"/>
          <w:rtl/>
          <w:lang w:bidi="ar-EG"/>
        </w:rPr>
        <w:t xml:space="preserve">نموذج لموجز اجتماع الدعوة </w:t>
      </w:r>
    </w:p>
    <w:p w14:paraId="05C818D6" w14:textId="77777777" w:rsidR="00DC2AAC" w:rsidRPr="008B7645" w:rsidRDefault="00DC2AAC" w:rsidP="008B7645">
      <w:pPr>
        <w:bidi/>
        <w:rPr>
          <w:rFonts w:ascii="Arial" w:hAnsi="Arial" w:cs="Arial"/>
          <w:color w:val="002060"/>
          <w:sz w:val="22"/>
          <w:szCs w:val="22"/>
        </w:rPr>
      </w:pPr>
    </w:p>
    <w:tbl>
      <w:tblPr>
        <w:bidiVisu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3"/>
        <w:gridCol w:w="7649"/>
      </w:tblGrid>
      <w:tr w:rsidR="0049088B" w:rsidRPr="008B7645" w14:paraId="0FEFFD00" w14:textId="77777777" w:rsidTr="00DC2AAC">
        <w:trPr>
          <w:trHeight w:val="370"/>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CFEE7C5" w14:textId="7A8AC66F" w:rsidR="0049088B" w:rsidRPr="008B7645" w:rsidRDefault="002C23EB" w:rsidP="008B7645">
            <w:pPr>
              <w:pStyle w:val="Body"/>
              <w:bidi/>
              <w:spacing w:after="0" w:line="240" w:lineRule="auto"/>
              <w:rPr>
                <w:rFonts w:ascii="Arial" w:hAnsi="Arial" w:cs="Arial"/>
              </w:rPr>
            </w:pPr>
            <w:r w:rsidRPr="008B7645">
              <w:rPr>
                <w:rFonts w:ascii="Arial" w:eastAsia="Gill Sans Infant Std" w:hAnsi="Arial" w:cs="Arial"/>
                <w:b/>
                <w:bCs/>
                <w:rtl/>
                <w:lang w:bidi="ar-EG"/>
              </w:rPr>
              <w:t xml:space="preserve">اسم الاجتماع/الفعالية </w:t>
            </w:r>
          </w:p>
        </w:tc>
        <w:tc>
          <w:tcPr>
            <w:tcW w:w="7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A0E4167" w14:textId="5708824D" w:rsidR="0049088B" w:rsidRPr="008B7645" w:rsidRDefault="0049088B" w:rsidP="008B7645">
            <w:pPr>
              <w:pStyle w:val="Body"/>
              <w:bidi/>
              <w:spacing w:after="0" w:line="240" w:lineRule="auto"/>
              <w:rPr>
                <w:rFonts w:ascii="Arial" w:hAnsi="Arial" w:cs="Arial"/>
              </w:rPr>
            </w:pPr>
          </w:p>
        </w:tc>
      </w:tr>
      <w:tr w:rsidR="002C23EB" w:rsidRPr="008B7645" w14:paraId="68BC9F3A" w14:textId="77777777" w:rsidTr="00DC2AAC">
        <w:trPr>
          <w:trHeight w:val="379"/>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0BE3302" w14:textId="469325EF" w:rsidR="002C23EB" w:rsidRPr="008B7645" w:rsidRDefault="002C23EB" w:rsidP="008B7645">
            <w:pPr>
              <w:pStyle w:val="Body"/>
              <w:bidi/>
              <w:spacing w:after="0" w:line="240" w:lineRule="auto"/>
              <w:rPr>
                <w:rFonts w:ascii="Arial" w:eastAsia="Gill Sans Infant Std" w:hAnsi="Arial" w:cs="Arial"/>
                <w:b/>
                <w:bCs/>
              </w:rPr>
            </w:pPr>
            <w:r w:rsidRPr="008B7645">
              <w:rPr>
                <w:rFonts w:ascii="Arial" w:eastAsia="Gill Sans Infant Std" w:hAnsi="Arial" w:cs="Arial"/>
                <w:b/>
                <w:bCs/>
                <w:rtl/>
                <w:lang w:bidi="ar-EG"/>
              </w:rPr>
              <w:t>التاريخ والوقت</w:t>
            </w:r>
          </w:p>
        </w:tc>
        <w:tc>
          <w:tcPr>
            <w:tcW w:w="7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BB7797E" w14:textId="7AD69D36" w:rsidR="00BC7E4E" w:rsidRPr="008B7645" w:rsidRDefault="00BC7E4E" w:rsidP="008B7645">
            <w:pPr>
              <w:pStyle w:val="Body"/>
              <w:bidi/>
              <w:rPr>
                <w:rFonts w:ascii="Arial" w:hAnsi="Arial" w:cs="Arial"/>
              </w:rPr>
            </w:pPr>
          </w:p>
        </w:tc>
      </w:tr>
      <w:tr w:rsidR="003E703B" w:rsidRPr="008B7645" w14:paraId="1013D002" w14:textId="77777777" w:rsidTr="00DC2AAC">
        <w:trPr>
          <w:trHeight w:val="276"/>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77C572" w14:textId="64D30070" w:rsidR="003E703B" w:rsidRPr="008B7645" w:rsidRDefault="003E703B" w:rsidP="008B7645">
            <w:pPr>
              <w:pStyle w:val="Body"/>
              <w:bidi/>
              <w:spacing w:after="0" w:line="240" w:lineRule="auto"/>
              <w:rPr>
                <w:rFonts w:ascii="Arial" w:eastAsia="Gill Sans Infant Std" w:hAnsi="Arial" w:cs="Arial"/>
                <w:b/>
                <w:bCs/>
              </w:rPr>
            </w:pPr>
            <w:r w:rsidRPr="008B7645">
              <w:rPr>
                <w:rFonts w:ascii="Arial" w:eastAsia="Gill Sans Infant Std" w:hAnsi="Arial" w:cs="Arial"/>
                <w:b/>
                <w:bCs/>
                <w:rtl/>
                <w:lang w:bidi="ar-EG"/>
              </w:rPr>
              <w:t>الغرض</w:t>
            </w:r>
          </w:p>
        </w:tc>
        <w:tc>
          <w:tcPr>
            <w:tcW w:w="7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0DE6D4C" w14:textId="086CC324" w:rsidR="003E703B" w:rsidRPr="008B7645" w:rsidRDefault="003E703B" w:rsidP="008B7645">
            <w:pPr>
              <w:pStyle w:val="Body"/>
              <w:bidi/>
              <w:spacing w:after="0" w:line="240" w:lineRule="auto"/>
              <w:rPr>
                <w:rFonts w:ascii="Arial" w:eastAsia="Gill Sans Infant Std" w:hAnsi="Arial" w:cs="Arial"/>
              </w:rPr>
            </w:pPr>
          </w:p>
        </w:tc>
      </w:tr>
      <w:tr w:rsidR="003E703B" w:rsidRPr="008B7645" w14:paraId="74057783" w14:textId="77777777" w:rsidTr="00DC2AAC">
        <w:trPr>
          <w:trHeight w:val="254"/>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405269" w14:textId="08F0A767" w:rsidR="003E703B" w:rsidRPr="008B7645" w:rsidRDefault="003E703B" w:rsidP="008B7645">
            <w:pPr>
              <w:pStyle w:val="Body"/>
              <w:bidi/>
              <w:spacing w:after="0" w:line="240" w:lineRule="auto"/>
              <w:rPr>
                <w:rFonts w:ascii="Arial" w:eastAsia="Gill Sans Infant Std" w:hAnsi="Arial" w:cs="Arial"/>
                <w:b/>
                <w:bCs/>
              </w:rPr>
            </w:pPr>
            <w:r w:rsidRPr="008B7645">
              <w:rPr>
                <w:rFonts w:ascii="Arial" w:eastAsia="Gill Sans Infant Std" w:hAnsi="Arial" w:cs="Arial"/>
                <w:b/>
                <w:bCs/>
                <w:rtl/>
                <w:lang w:bidi="ar-EG"/>
              </w:rPr>
              <w:t>النتائج</w:t>
            </w:r>
          </w:p>
        </w:tc>
        <w:tc>
          <w:tcPr>
            <w:tcW w:w="7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1A64DDA" w14:textId="7A13F52F" w:rsidR="003E703B" w:rsidRPr="008B7645" w:rsidRDefault="003E703B" w:rsidP="008B7645">
            <w:pPr>
              <w:pStyle w:val="Body"/>
              <w:bidi/>
              <w:spacing w:after="0" w:line="240" w:lineRule="auto"/>
              <w:rPr>
                <w:rFonts w:ascii="Arial" w:eastAsia="Gill Sans Infant Std" w:hAnsi="Arial" w:cs="Arial"/>
              </w:rPr>
            </w:pPr>
          </w:p>
        </w:tc>
      </w:tr>
      <w:tr w:rsidR="0049088B" w:rsidRPr="008B7645" w14:paraId="71F31A0E" w14:textId="77777777" w:rsidTr="00DC2AAC">
        <w:trPr>
          <w:trHeight w:val="18"/>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BDE36F4" w14:textId="31AB5979" w:rsidR="00323953" w:rsidRPr="008B7645" w:rsidRDefault="00DC2AAC" w:rsidP="008B7645">
            <w:pPr>
              <w:pStyle w:val="Body"/>
              <w:bidi/>
              <w:spacing w:after="0" w:line="240" w:lineRule="auto"/>
              <w:rPr>
                <w:rFonts w:ascii="Arial" w:eastAsia="Gill Sans Infant Std" w:hAnsi="Arial" w:cs="Arial"/>
                <w:b/>
                <w:bCs/>
              </w:rPr>
            </w:pPr>
            <w:r w:rsidRPr="008B7645">
              <w:rPr>
                <w:rFonts w:ascii="Arial" w:eastAsia="Gill Sans Infant Std" w:hAnsi="Arial" w:cs="Arial"/>
                <w:b/>
                <w:bCs/>
                <w:rtl/>
                <w:lang w:bidi="ar-EG"/>
              </w:rPr>
              <w:t>جهة الاتصال</w:t>
            </w:r>
          </w:p>
        </w:tc>
        <w:tc>
          <w:tcPr>
            <w:tcW w:w="7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EF35E4" w14:textId="63B00616" w:rsidR="00C52437" w:rsidRPr="008B7645" w:rsidRDefault="00C52437" w:rsidP="008B7645">
            <w:pPr>
              <w:pStyle w:val="Body"/>
              <w:bidi/>
              <w:spacing w:after="0" w:line="240" w:lineRule="auto"/>
              <w:rPr>
                <w:rFonts w:ascii="Arial" w:eastAsia="Gill Sans Infant Std" w:hAnsi="Arial" w:cs="Arial"/>
                <w:bCs/>
              </w:rPr>
            </w:pPr>
          </w:p>
        </w:tc>
      </w:tr>
    </w:tbl>
    <w:p w14:paraId="163B8E10" w14:textId="77777777" w:rsidR="0049088B" w:rsidRPr="008B7645" w:rsidRDefault="0049088B" w:rsidP="008B7645">
      <w:pPr>
        <w:pStyle w:val="a9"/>
        <w:bidi/>
        <w:spacing w:after="0" w:line="240" w:lineRule="auto"/>
        <w:ind w:left="0"/>
        <w:rPr>
          <w:rFonts w:ascii="Arial" w:eastAsia="Gill Sans Infant Std" w:hAnsi="Arial" w:cs="Arial"/>
        </w:rPr>
      </w:pPr>
    </w:p>
    <w:p w14:paraId="40FC9C8C" w14:textId="360E833F" w:rsidR="001D4A59" w:rsidRPr="008B7645" w:rsidRDefault="001D4A59" w:rsidP="008B7645">
      <w:pPr>
        <w:bidi/>
        <w:rPr>
          <w:rFonts w:ascii="Arial" w:eastAsia="Gill Sans Infant Std" w:hAnsi="Arial" w:cs="Arial"/>
          <w:color w:val="002060"/>
          <w:sz w:val="22"/>
          <w:szCs w:val="22"/>
        </w:rPr>
      </w:pPr>
    </w:p>
    <w:p w14:paraId="53CA47C1" w14:textId="2F5DB526" w:rsidR="00197DFA" w:rsidRPr="008B7645" w:rsidRDefault="00197DFA" w:rsidP="008B7645">
      <w:pPr>
        <w:bidi/>
        <w:spacing w:after="120"/>
        <w:rPr>
          <w:rFonts w:ascii="Arial" w:eastAsia="Gill Sans Infant Std" w:hAnsi="Arial" w:cs="Arial"/>
          <w:b/>
          <w:bCs/>
          <w:color w:val="002060"/>
          <w:sz w:val="22"/>
          <w:szCs w:val="22"/>
          <w:u w:color="CC0000"/>
        </w:rPr>
      </w:pPr>
      <w:r w:rsidRPr="008B7645">
        <w:rPr>
          <w:rFonts w:ascii="Arial" w:eastAsia="Gill Sans Infant Std" w:hAnsi="Arial" w:cs="Arial"/>
          <w:b/>
          <w:bCs/>
          <w:color w:val="002060"/>
          <w:sz w:val="22"/>
          <w:szCs w:val="22"/>
          <w:u w:color="CC0000"/>
          <w:rtl/>
          <w:lang w:bidi="ar-EG"/>
        </w:rPr>
        <w:t xml:space="preserve">معلومات أساسية </w:t>
      </w:r>
    </w:p>
    <w:p w14:paraId="0B965AEA" w14:textId="0707FFD1" w:rsidR="00197DFA" w:rsidRPr="008B7645" w:rsidRDefault="00DC2AAC" w:rsidP="008B7645">
      <w:pPr>
        <w:bidi/>
        <w:spacing w:after="120"/>
        <w:rPr>
          <w:rFonts w:ascii="Arial" w:eastAsia="Gill Sans Infant Std" w:hAnsi="Arial" w:cs="Arial"/>
          <w:sz w:val="22"/>
          <w:szCs w:val="22"/>
        </w:rPr>
      </w:pPr>
      <w:r w:rsidRPr="008B7645">
        <w:rPr>
          <w:rFonts w:ascii="Arial" w:eastAsia="Gill Sans Infant Std" w:hAnsi="Arial" w:cs="Arial"/>
          <w:sz w:val="22"/>
          <w:szCs w:val="22"/>
          <w:rtl/>
          <w:lang w:bidi="ar-EG"/>
        </w:rPr>
        <w:t xml:space="preserve">قدم موجزًا في سطور قليلة: </w:t>
      </w:r>
    </w:p>
    <w:p w14:paraId="56ADA614" w14:textId="1F55CC04" w:rsidR="006534B6" w:rsidRPr="008B7645" w:rsidRDefault="00197DFA" w:rsidP="008B7645">
      <w:pPr>
        <w:pStyle w:val="a9"/>
        <w:numPr>
          <w:ilvl w:val="0"/>
          <w:numId w:val="1"/>
        </w:numPr>
        <w:bidi/>
        <w:spacing w:after="120"/>
        <w:rPr>
          <w:rFonts w:ascii="Arial" w:eastAsiaTheme="minorEastAsia" w:hAnsi="Arial" w:cs="Arial"/>
          <w:b/>
        </w:rPr>
      </w:pPr>
      <w:r w:rsidRPr="008B7645">
        <w:rPr>
          <w:rFonts w:ascii="Arial" w:eastAsia="Gill Sans Infant Std" w:hAnsi="Arial" w:cs="Arial"/>
          <w:b/>
          <w:bCs/>
          <w:rtl/>
          <w:lang w:bidi="ar-EG"/>
        </w:rPr>
        <w:t xml:space="preserve">إذا كان هذا الاجتماع ثنائيًا، فهل التقيت بهذا الشخص من قبل؟ </w:t>
      </w:r>
    </w:p>
    <w:p w14:paraId="54DA3121" w14:textId="0C02C1E7" w:rsidR="006534B6" w:rsidRPr="008B7645" w:rsidRDefault="00197DFA" w:rsidP="008B7645">
      <w:pPr>
        <w:pStyle w:val="a9"/>
        <w:numPr>
          <w:ilvl w:val="0"/>
          <w:numId w:val="1"/>
        </w:numPr>
        <w:bidi/>
        <w:spacing w:after="120"/>
        <w:rPr>
          <w:rFonts w:ascii="Arial" w:hAnsi="Arial" w:cs="Arial"/>
          <w:b/>
        </w:rPr>
      </w:pPr>
      <w:r w:rsidRPr="008B7645">
        <w:rPr>
          <w:rFonts w:ascii="Arial" w:eastAsia="Gill Sans Infant Std" w:hAnsi="Arial" w:cs="Arial"/>
          <w:b/>
          <w:bCs/>
          <w:rtl/>
          <w:lang w:bidi="ar-EG"/>
        </w:rPr>
        <w:t xml:space="preserve">هل التقى به أي موظف آخر بالمنظمة؟ </w:t>
      </w:r>
    </w:p>
    <w:p w14:paraId="0CA751DF" w14:textId="0321B0B7" w:rsidR="009653A7" w:rsidRPr="008B7645" w:rsidRDefault="00197DFA" w:rsidP="008B7645">
      <w:pPr>
        <w:pStyle w:val="a9"/>
        <w:numPr>
          <w:ilvl w:val="0"/>
          <w:numId w:val="1"/>
        </w:numPr>
        <w:bidi/>
        <w:spacing w:after="120"/>
        <w:rPr>
          <w:rFonts w:ascii="Arial" w:hAnsi="Arial" w:cs="Arial"/>
          <w:b/>
        </w:rPr>
      </w:pPr>
      <w:r w:rsidRPr="008B7645">
        <w:rPr>
          <w:rFonts w:ascii="Arial" w:eastAsia="Gill Sans Infant Std" w:hAnsi="Arial" w:cs="Arial"/>
          <w:b/>
          <w:bCs/>
          <w:rtl/>
          <w:lang w:bidi="ar-EG"/>
        </w:rPr>
        <w:t xml:space="preserve">ما هو السبب الجوهري لمشاركتك؟ </w:t>
      </w:r>
    </w:p>
    <w:p w14:paraId="04E80D9B" w14:textId="56DA5249" w:rsidR="006534B6" w:rsidRPr="008B7645" w:rsidRDefault="00197DFA" w:rsidP="008B7645">
      <w:pPr>
        <w:pStyle w:val="a9"/>
        <w:numPr>
          <w:ilvl w:val="0"/>
          <w:numId w:val="1"/>
        </w:numPr>
        <w:bidi/>
        <w:spacing w:after="120"/>
        <w:rPr>
          <w:rFonts w:ascii="Arial" w:hAnsi="Arial" w:cs="Arial"/>
        </w:rPr>
      </w:pPr>
      <w:r w:rsidRPr="008B7645">
        <w:rPr>
          <w:rFonts w:ascii="Arial" w:eastAsia="Gill Sans Infant Std" w:hAnsi="Arial" w:cs="Arial"/>
          <w:b/>
          <w:bCs/>
          <w:rtl/>
          <w:lang w:bidi="ar-EG"/>
        </w:rPr>
        <w:t>هل العلاقة جيدة؟</w:t>
      </w:r>
      <w:r w:rsidRPr="008B7645">
        <w:rPr>
          <w:rFonts w:ascii="Arial" w:eastAsia="Gill Sans Infant Std" w:hAnsi="Arial" w:cs="Arial"/>
          <w:rtl/>
          <w:lang w:bidi="ar-EG"/>
        </w:rPr>
        <w:t xml:space="preserve"> </w:t>
      </w:r>
    </w:p>
    <w:p w14:paraId="41CD88A6" w14:textId="5D38B2BD" w:rsidR="00197DFA" w:rsidRPr="008B7645" w:rsidRDefault="00197DFA" w:rsidP="008B7645">
      <w:pPr>
        <w:pStyle w:val="a9"/>
        <w:numPr>
          <w:ilvl w:val="0"/>
          <w:numId w:val="1"/>
        </w:numPr>
        <w:bidi/>
        <w:spacing w:after="120"/>
        <w:rPr>
          <w:rFonts w:ascii="Arial" w:hAnsi="Arial" w:cs="Arial"/>
          <w:b/>
        </w:rPr>
      </w:pPr>
      <w:r w:rsidRPr="008B7645">
        <w:rPr>
          <w:rFonts w:ascii="Arial" w:eastAsia="Gill Sans Infant Std" w:hAnsi="Arial" w:cs="Arial"/>
          <w:b/>
          <w:bCs/>
          <w:rtl/>
          <w:lang w:bidi="ar-EG"/>
        </w:rPr>
        <w:t>في حالة إقامة فعالية، ما السبب في إقامتها؟ هل أقمنا أي فعاليات مماثلة من قبل؟</w:t>
      </w:r>
    </w:p>
    <w:p w14:paraId="5A5B732C" w14:textId="77777777" w:rsidR="006534B6" w:rsidRPr="008B7645" w:rsidRDefault="006534B6" w:rsidP="008B7645">
      <w:pPr>
        <w:bidi/>
        <w:spacing w:after="120"/>
        <w:rPr>
          <w:rFonts w:ascii="Arial" w:hAnsi="Arial" w:cs="Arial"/>
          <w:sz w:val="22"/>
          <w:szCs w:val="22"/>
        </w:rPr>
      </w:pPr>
    </w:p>
    <w:p w14:paraId="59BCA6C2" w14:textId="057A59A3" w:rsidR="00197DFA" w:rsidRPr="008B7645" w:rsidRDefault="001D4A59" w:rsidP="008B7645">
      <w:pPr>
        <w:bidi/>
        <w:spacing w:after="120"/>
        <w:rPr>
          <w:rFonts w:ascii="Arial" w:eastAsia="Gill Sans Infant Std" w:hAnsi="Arial" w:cs="Arial"/>
          <w:b/>
          <w:bCs/>
          <w:color w:val="002060"/>
          <w:sz w:val="22"/>
          <w:szCs w:val="22"/>
          <w:u w:color="CC0000"/>
        </w:rPr>
      </w:pPr>
      <w:r w:rsidRPr="008B7645">
        <w:rPr>
          <w:rFonts w:ascii="Arial" w:eastAsia="Gill Sans Infant Std" w:hAnsi="Arial" w:cs="Arial"/>
          <w:b/>
          <w:bCs/>
          <w:color w:val="002060"/>
          <w:sz w:val="22"/>
          <w:szCs w:val="22"/>
          <w:u w:color="CC0000"/>
          <w:rtl/>
          <w:lang w:bidi="ar-EG"/>
        </w:rPr>
        <w:t xml:space="preserve">الرسائل الأساسية </w:t>
      </w:r>
    </w:p>
    <w:p w14:paraId="11F4CABC" w14:textId="5C0C242C" w:rsidR="003E703B" w:rsidRPr="008B7645" w:rsidRDefault="003E703B" w:rsidP="008B7645">
      <w:pPr>
        <w:bidi/>
        <w:spacing w:after="120"/>
        <w:rPr>
          <w:rFonts w:ascii="Arial" w:eastAsia="Gill Sans Infant Std" w:hAnsi="Arial" w:cs="Arial"/>
          <w:sz w:val="22"/>
          <w:szCs w:val="22"/>
        </w:rPr>
      </w:pPr>
      <w:r w:rsidRPr="008B7645">
        <w:rPr>
          <w:rFonts w:ascii="Arial" w:eastAsia="Gill Sans Infant Std" w:hAnsi="Arial" w:cs="Arial"/>
          <w:sz w:val="22"/>
          <w:szCs w:val="22"/>
          <w:rtl/>
          <w:lang w:bidi="ar-EG"/>
        </w:rPr>
        <w:t>يجب تنظيم الرسائل الأساسية على هيئة نقاط تحدد بدقة الأمور الثلاثة الأولى التي يجب طرحها أثناء الاجتماع، لا سيما بواسطة مدير الاجتماع. في حالة حضور أشخاص آخرين، حدد أدوارهم بدقة بالنسبة لمدير الاجتماع.</w:t>
      </w:r>
    </w:p>
    <w:p w14:paraId="58D49482" w14:textId="56F0173C" w:rsidR="00DC2AAC" w:rsidRPr="008B7645" w:rsidRDefault="00DC2AAC" w:rsidP="008B7645">
      <w:pPr>
        <w:pStyle w:val="a9"/>
        <w:numPr>
          <w:ilvl w:val="0"/>
          <w:numId w:val="20"/>
        </w:numPr>
        <w:bidi/>
        <w:spacing w:after="120"/>
        <w:rPr>
          <w:rFonts w:ascii="Arial" w:eastAsia="Gill Sans Infant Std" w:hAnsi="Arial" w:cs="Arial"/>
        </w:rPr>
      </w:pPr>
      <w:r w:rsidRPr="008B7645">
        <w:rPr>
          <w:rFonts w:ascii="Arial" w:eastAsia="Gill Sans Infant Std" w:hAnsi="Arial" w:cs="Arial"/>
        </w:rPr>
        <w:t>Xx</w:t>
      </w:r>
    </w:p>
    <w:p w14:paraId="79EBA8E2" w14:textId="2AEDF71D" w:rsidR="00DC2AAC" w:rsidRPr="008B7645" w:rsidRDefault="00DC2AAC" w:rsidP="008B7645">
      <w:pPr>
        <w:pStyle w:val="a9"/>
        <w:numPr>
          <w:ilvl w:val="0"/>
          <w:numId w:val="20"/>
        </w:numPr>
        <w:bidi/>
        <w:spacing w:after="120"/>
        <w:rPr>
          <w:rFonts w:ascii="Arial" w:eastAsia="Gill Sans Infant Std" w:hAnsi="Arial" w:cs="Arial"/>
        </w:rPr>
      </w:pPr>
      <w:r w:rsidRPr="008B7645">
        <w:rPr>
          <w:rFonts w:ascii="Arial" w:eastAsia="Gill Sans Infant Std" w:hAnsi="Arial" w:cs="Arial"/>
        </w:rPr>
        <w:t>Xx</w:t>
      </w:r>
    </w:p>
    <w:p w14:paraId="3CA2D283" w14:textId="26EA9C3C" w:rsidR="00DC2AAC" w:rsidRPr="008B7645" w:rsidRDefault="00DC2AAC" w:rsidP="008B7645">
      <w:pPr>
        <w:pStyle w:val="a9"/>
        <w:numPr>
          <w:ilvl w:val="0"/>
          <w:numId w:val="20"/>
        </w:numPr>
        <w:bidi/>
        <w:spacing w:after="120"/>
        <w:rPr>
          <w:rFonts w:ascii="Arial" w:eastAsia="Gill Sans Infant Std" w:hAnsi="Arial" w:cs="Arial"/>
        </w:rPr>
      </w:pPr>
      <w:r w:rsidRPr="008B7645">
        <w:rPr>
          <w:rFonts w:ascii="Arial" w:eastAsia="Gill Sans Infant Std" w:hAnsi="Arial" w:cs="Arial"/>
        </w:rPr>
        <w:t>xx</w:t>
      </w:r>
    </w:p>
    <w:p w14:paraId="6DAC3041" w14:textId="77777777" w:rsidR="00DC2AAC" w:rsidRPr="008B7645" w:rsidRDefault="00DC2AAC" w:rsidP="008B7645">
      <w:pPr>
        <w:bidi/>
        <w:spacing w:after="120"/>
        <w:rPr>
          <w:rFonts w:ascii="Arial" w:eastAsia="Gill Sans Infant Std" w:hAnsi="Arial" w:cs="Arial"/>
          <w:b/>
          <w:bCs/>
          <w:color w:val="FF0000"/>
          <w:sz w:val="22"/>
          <w:szCs w:val="22"/>
        </w:rPr>
      </w:pPr>
    </w:p>
    <w:p w14:paraId="1944A541" w14:textId="436F855D" w:rsidR="001D4A59" w:rsidRPr="008B7645" w:rsidRDefault="003E703B" w:rsidP="008B7645">
      <w:pPr>
        <w:bidi/>
        <w:spacing w:after="120"/>
        <w:rPr>
          <w:rFonts w:ascii="Arial" w:eastAsia="Gill Sans Infant Std" w:hAnsi="Arial" w:cs="Arial"/>
          <w:b/>
          <w:bCs/>
          <w:color w:val="002060"/>
          <w:sz w:val="22"/>
          <w:szCs w:val="22"/>
        </w:rPr>
      </w:pPr>
      <w:r w:rsidRPr="008B7645">
        <w:rPr>
          <w:rFonts w:ascii="Arial" w:eastAsia="Gill Sans Infant Std" w:hAnsi="Arial" w:cs="Arial"/>
          <w:b/>
          <w:bCs/>
          <w:color w:val="002060"/>
          <w:sz w:val="22"/>
          <w:szCs w:val="22"/>
          <w:rtl/>
          <w:lang w:bidi="ar-EG"/>
        </w:rPr>
        <w:t>نقاط النقاش (ضرورية فقط إذا كان مدير الاجتماع سيضطلع بدور المتحدث)</w:t>
      </w:r>
    </w:p>
    <w:p w14:paraId="3F953DA9" w14:textId="0C32A6C2" w:rsidR="0000695E" w:rsidRPr="008B7645" w:rsidRDefault="00DC2AAC" w:rsidP="008B7645">
      <w:pPr>
        <w:pStyle w:val="a9"/>
        <w:numPr>
          <w:ilvl w:val="0"/>
          <w:numId w:val="19"/>
        </w:numPr>
        <w:bidi/>
        <w:spacing w:after="120"/>
        <w:rPr>
          <w:rFonts w:ascii="Arial" w:hAnsi="Arial" w:cs="Arial"/>
        </w:rPr>
      </w:pPr>
      <w:r w:rsidRPr="008B7645">
        <w:rPr>
          <w:rFonts w:ascii="Arial" w:hAnsi="Arial" w:cs="Arial"/>
          <w:b/>
          <w:bCs/>
          <w:rtl/>
          <w:lang w:bidi="ar-EG"/>
        </w:rPr>
        <w:t xml:space="preserve">[الرسالة الأساسية 1] </w:t>
      </w:r>
    </w:p>
    <w:p w14:paraId="18433B7A" w14:textId="57BDAC9D" w:rsidR="0000695E" w:rsidRPr="008B7645" w:rsidRDefault="00DC2AAC" w:rsidP="008B7645">
      <w:pPr>
        <w:pStyle w:val="a9"/>
        <w:bidi/>
        <w:spacing w:after="120"/>
        <w:rPr>
          <w:rFonts w:ascii="Arial" w:hAnsi="Arial" w:cs="Arial"/>
        </w:rPr>
      </w:pPr>
      <w:r w:rsidRPr="008B7645">
        <w:rPr>
          <w:rFonts w:ascii="Arial" w:hAnsi="Arial" w:cs="Arial"/>
          <w:rtl/>
          <w:lang w:bidi="ar-EG"/>
        </w:rPr>
        <w:t>فقرة موجزة تضم المزيد من المعلومات لتوضيح النقطة</w:t>
      </w:r>
    </w:p>
    <w:p w14:paraId="09F15DB0" w14:textId="77777777" w:rsidR="0000695E" w:rsidRPr="008B7645" w:rsidRDefault="0000695E" w:rsidP="008B7645">
      <w:pPr>
        <w:pStyle w:val="a9"/>
        <w:bidi/>
        <w:spacing w:after="120"/>
        <w:rPr>
          <w:rFonts w:ascii="Arial" w:eastAsia="Gill Sans Infant Std" w:hAnsi="Arial" w:cs="Arial"/>
          <w:b/>
          <w:bCs/>
          <w:color w:val="000000" w:themeColor="text1"/>
        </w:rPr>
      </w:pPr>
    </w:p>
    <w:p w14:paraId="4355DBFB" w14:textId="20AA0A7D" w:rsidR="00DC2AAC" w:rsidRPr="008B7645" w:rsidRDefault="00DC2AAC" w:rsidP="008B7645">
      <w:pPr>
        <w:pStyle w:val="a9"/>
        <w:numPr>
          <w:ilvl w:val="0"/>
          <w:numId w:val="19"/>
        </w:numPr>
        <w:bidi/>
        <w:spacing w:after="120"/>
        <w:rPr>
          <w:rFonts w:ascii="Arial" w:hAnsi="Arial" w:cs="Arial"/>
        </w:rPr>
      </w:pPr>
      <w:r w:rsidRPr="008B7645">
        <w:rPr>
          <w:rFonts w:ascii="Arial" w:hAnsi="Arial" w:cs="Arial"/>
          <w:b/>
          <w:bCs/>
          <w:rtl/>
          <w:lang w:bidi="ar-EG"/>
        </w:rPr>
        <w:t xml:space="preserve">[الرسالة الأساسية 2] </w:t>
      </w:r>
    </w:p>
    <w:p w14:paraId="4FE50F77" w14:textId="54399D06" w:rsidR="00DC2AAC" w:rsidRPr="008B7645" w:rsidRDefault="00DC2AAC" w:rsidP="008B7645">
      <w:pPr>
        <w:pStyle w:val="a9"/>
        <w:bidi/>
        <w:spacing w:after="120"/>
        <w:rPr>
          <w:rFonts w:ascii="Arial" w:hAnsi="Arial" w:cs="Arial"/>
        </w:rPr>
      </w:pPr>
      <w:r w:rsidRPr="008B7645">
        <w:rPr>
          <w:rFonts w:ascii="Arial" w:hAnsi="Arial" w:cs="Arial"/>
          <w:rtl/>
          <w:lang w:bidi="ar-EG"/>
        </w:rPr>
        <w:t>فقرة موجزة تضم المزيد من المعلومات لتوضيح النقطة</w:t>
      </w:r>
    </w:p>
    <w:p w14:paraId="37EBCCBC" w14:textId="77777777" w:rsidR="00DC2AAC" w:rsidRPr="008B7645" w:rsidRDefault="00DC2AAC" w:rsidP="008B7645">
      <w:pPr>
        <w:pStyle w:val="a9"/>
        <w:bidi/>
        <w:spacing w:after="120"/>
        <w:rPr>
          <w:rFonts w:ascii="Arial" w:hAnsi="Arial" w:cs="Arial"/>
        </w:rPr>
      </w:pPr>
    </w:p>
    <w:p w14:paraId="2B38E97C" w14:textId="1141BD4E" w:rsidR="00DC2AAC" w:rsidRPr="008B7645" w:rsidRDefault="00DC2AAC" w:rsidP="008B7645">
      <w:pPr>
        <w:pStyle w:val="a9"/>
        <w:numPr>
          <w:ilvl w:val="0"/>
          <w:numId w:val="19"/>
        </w:numPr>
        <w:bidi/>
        <w:spacing w:after="120"/>
        <w:rPr>
          <w:rFonts w:ascii="Arial" w:hAnsi="Arial" w:cs="Arial"/>
        </w:rPr>
      </w:pPr>
      <w:r w:rsidRPr="008B7645">
        <w:rPr>
          <w:rFonts w:ascii="Arial" w:hAnsi="Arial" w:cs="Arial"/>
          <w:b/>
          <w:bCs/>
          <w:rtl/>
          <w:lang w:bidi="ar-EG"/>
        </w:rPr>
        <w:t xml:space="preserve">[الرسالة الأساسية 3] </w:t>
      </w:r>
    </w:p>
    <w:p w14:paraId="4161F5EA" w14:textId="1ACA98E7" w:rsidR="00DC2AAC" w:rsidRPr="008B7645" w:rsidRDefault="00DC2AAC" w:rsidP="008B7645">
      <w:pPr>
        <w:pStyle w:val="a9"/>
        <w:bidi/>
        <w:spacing w:after="120"/>
        <w:rPr>
          <w:rFonts w:ascii="Arial" w:hAnsi="Arial" w:cs="Arial"/>
        </w:rPr>
      </w:pPr>
      <w:r w:rsidRPr="008B7645">
        <w:rPr>
          <w:rFonts w:ascii="Arial" w:hAnsi="Arial" w:cs="Arial"/>
          <w:rtl/>
          <w:lang w:bidi="ar-EG"/>
        </w:rPr>
        <w:t>فقرة موجزة تضم المزيد من المعلومات لتوضيح النقطة</w:t>
      </w:r>
    </w:p>
    <w:p w14:paraId="0E4281A2" w14:textId="77777777" w:rsidR="00085E53" w:rsidRPr="008B7645" w:rsidRDefault="00085E53" w:rsidP="008B7645">
      <w:pPr>
        <w:bidi/>
        <w:spacing w:after="120"/>
        <w:rPr>
          <w:rFonts w:ascii="Arial" w:eastAsia="Gill Sans Infant Std" w:hAnsi="Arial" w:cs="Arial"/>
          <w:b/>
          <w:bCs/>
          <w:color w:val="FF0000"/>
          <w:sz w:val="22"/>
          <w:szCs w:val="22"/>
        </w:rPr>
      </w:pPr>
    </w:p>
    <w:p w14:paraId="3F14760B" w14:textId="6A1A4E80" w:rsidR="003E703B" w:rsidRPr="008B7645" w:rsidRDefault="00763489" w:rsidP="008B7645">
      <w:pPr>
        <w:bidi/>
        <w:spacing w:after="120"/>
        <w:rPr>
          <w:rFonts w:ascii="Arial" w:eastAsia="Gill Sans Infant Std" w:hAnsi="Arial" w:cs="Arial"/>
          <w:b/>
          <w:bCs/>
          <w:color w:val="FF0000"/>
          <w:sz w:val="22"/>
          <w:szCs w:val="22"/>
        </w:rPr>
      </w:pPr>
      <w:r w:rsidRPr="008B7645">
        <w:rPr>
          <w:rFonts w:ascii="Arial" w:eastAsia="Gill Sans Infant Std" w:hAnsi="Arial" w:cs="Arial"/>
          <w:b/>
          <w:bCs/>
          <w:color w:val="002060"/>
          <w:sz w:val="22"/>
          <w:szCs w:val="22"/>
          <w:rtl/>
          <w:lang w:bidi="ar-EG"/>
        </w:rPr>
        <w:t>أي معلومات إضافية – حدد المعلومات الإضافية التي ترغب في تضمينها بشكل نهائي.</w:t>
      </w:r>
    </w:p>
    <w:p w14:paraId="3912FE6B" w14:textId="1E5A1AC6" w:rsidR="00BC7E4E" w:rsidRPr="008B7645" w:rsidRDefault="003E703B" w:rsidP="008B7645">
      <w:pPr>
        <w:bidi/>
        <w:spacing w:after="120"/>
        <w:rPr>
          <w:rFonts w:ascii="Arial" w:eastAsia="Gill Sans Infant Std" w:hAnsi="Arial" w:cs="Arial"/>
          <w:b/>
          <w:bCs/>
          <w:sz w:val="22"/>
          <w:szCs w:val="22"/>
        </w:rPr>
      </w:pPr>
      <w:r w:rsidRPr="008B7645">
        <w:rPr>
          <w:rFonts w:ascii="Arial" w:eastAsia="Gill Sans Infant Std" w:hAnsi="Arial" w:cs="Arial"/>
          <w:sz w:val="22"/>
          <w:szCs w:val="22"/>
          <w:rtl/>
          <w:lang w:bidi="ar-EG"/>
        </w:rPr>
        <w:t>يجب تضمين أية نقاط لا تشملها العناوين السابقة (</w:t>
      </w:r>
      <w:r w:rsidRPr="008B7645">
        <w:rPr>
          <w:rFonts w:ascii="Arial" w:eastAsia="Gill Sans Infant Std" w:hAnsi="Arial" w:cs="Arial"/>
          <w:b/>
          <w:bCs/>
          <w:sz w:val="22"/>
          <w:szCs w:val="22"/>
          <w:rtl/>
          <w:lang w:bidi="ar-EG"/>
        </w:rPr>
        <w:t>على سبيل المثال، المعلومات البرنامجية، المسائل المالية، التفاصيل ذات الصلة بالسيرة الذاتية، قواعد الزي، ترتيب إدارة الفعالية، وما إلى ذلك)</w:t>
      </w:r>
    </w:p>
    <w:p w14:paraId="44AC7260" w14:textId="77777777" w:rsidR="00063A2B" w:rsidRPr="008B7645" w:rsidRDefault="00063A2B" w:rsidP="008B7645">
      <w:pPr>
        <w:bidi/>
        <w:spacing w:after="120"/>
        <w:rPr>
          <w:rFonts w:ascii="Arial" w:eastAsia="Gill Sans Infant Std" w:hAnsi="Arial" w:cs="Arial"/>
          <w:b/>
          <w:bCs/>
          <w:sz w:val="22"/>
          <w:szCs w:val="22"/>
        </w:rPr>
      </w:pPr>
    </w:p>
    <w:sectPr w:rsidR="00063A2B" w:rsidRPr="008B7645" w:rsidSect="00DC2AAC">
      <w:footerReference w:type="default" r:id="rId11"/>
      <w:headerReference w:type="first" r:id="rId12"/>
      <w:pgSz w:w="11906" w:h="16838" w:code="9"/>
      <w:pgMar w:top="1134" w:right="851" w:bottom="0"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640E" w14:textId="77777777" w:rsidR="001A7866" w:rsidRDefault="001A7866" w:rsidP="00B66612">
      <w:pPr>
        <w:bidi/>
      </w:pPr>
      <w:r>
        <w:separator/>
      </w:r>
    </w:p>
  </w:endnote>
  <w:endnote w:type="continuationSeparator" w:id="0">
    <w:p w14:paraId="4CAE7C28" w14:textId="77777777" w:rsidR="001A7866" w:rsidRDefault="001A7866" w:rsidP="00B6661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4D3" w14:textId="77777777" w:rsidR="000F4C24" w:rsidRDefault="000F4C24">
    <w:pPr>
      <w:pStyle w:val="a6"/>
      <w:rPr>
        <w:noProof/>
      </w:rPr>
    </w:pPr>
  </w:p>
  <w:p w14:paraId="0AFB6D04" w14:textId="3A0508CB" w:rsidR="00B66612" w:rsidRDefault="00705237">
    <w:pPr>
      <w:pStyle w:val="a6"/>
      <w:bidi/>
    </w:pPr>
    <w:r>
      <w:rPr>
        <w:noProof/>
      </w:rPr>
      <mc:AlternateContent>
        <mc:Choice Requires="wps">
          <w:drawing>
            <wp:anchor distT="0" distB="0" distL="114300" distR="114300" simplePos="0" relativeHeight="251656704" behindDoc="0" locked="0" layoutInCell="1" allowOverlap="1" wp14:anchorId="17BDEC66" wp14:editId="01FAF891">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D8BD3" id="Rectangle 10" o:spid="_x0000_s1026" style="position:absolute;margin-left:0;margin-top:-.05pt;width:12pt;height:545.3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C11E" w14:textId="77777777" w:rsidR="001A7866" w:rsidRDefault="001A7866" w:rsidP="00B66612">
      <w:pPr>
        <w:bidi/>
      </w:pPr>
      <w:r>
        <w:separator/>
      </w:r>
    </w:p>
  </w:footnote>
  <w:footnote w:type="continuationSeparator" w:id="0">
    <w:p w14:paraId="46B3D5F5" w14:textId="77777777" w:rsidR="001A7866" w:rsidRDefault="001A7866" w:rsidP="00B66612">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73C4" w14:textId="309030C5" w:rsidR="00230075" w:rsidRDefault="008B7645">
    <w:pPr>
      <w:pStyle w:val="a5"/>
      <w:bidi/>
    </w:pPr>
    <w:r>
      <w:rPr>
        <w:noProof/>
      </w:rPr>
      <w:drawing>
        <wp:anchor distT="0" distB="0" distL="0" distR="0" simplePos="0" relativeHeight="251657728" behindDoc="0" locked="0" layoutInCell="1" hidden="0" allowOverlap="1" wp14:anchorId="07C97F5F" wp14:editId="15115D15">
          <wp:simplePos x="0" y="0"/>
          <wp:positionH relativeFrom="margin">
            <wp:posOffset>81280</wp:posOffset>
          </wp:positionH>
          <wp:positionV relativeFrom="paragraph">
            <wp:posOffset>-222885</wp:posOffset>
          </wp:positionV>
          <wp:extent cx="1832610" cy="5200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2610" cy="520065"/>
                  </a:xfrm>
                  <a:prstGeom prst="rect">
                    <a:avLst/>
                  </a:prstGeom>
                  <a:ln/>
                </pic:spPr>
              </pic:pic>
            </a:graphicData>
          </a:graphic>
        </wp:anchor>
      </w:drawing>
    </w:r>
    <w:sdt>
      <w:sdtPr>
        <w:rPr>
          <w:rtl/>
        </w:rPr>
        <w:id w:val="-446314735"/>
        <w:docPartObj>
          <w:docPartGallery w:val="Watermarks"/>
          <w:docPartUnique/>
        </w:docPartObj>
      </w:sdtPr>
      <w:sdtContent>
        <w:r w:rsidR="00000000">
          <w:rPr>
            <w:noProof/>
          </w:rPr>
          <w:pict w14:anchorId="3CF90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مسودة"/>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a"/>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a0"/>
      <w:lvlText w:val=""/>
      <w:lvlJc w:val="left"/>
      <w:pPr>
        <w:ind w:left="360" w:hanging="360"/>
      </w:pPr>
      <w:rPr>
        <w:rFonts w:ascii="Symbol" w:hAnsi="Symbol" w:hint="default"/>
        <w:color w:val="DA291C" w:themeColor="background2"/>
      </w:rPr>
    </w:lvl>
  </w:abstractNum>
  <w:abstractNum w:abstractNumId="9" w15:restartNumberingAfterBreak="0">
    <w:nsid w:val="18703E98"/>
    <w:multiLevelType w:val="hybridMultilevel"/>
    <w:tmpl w:val="18F4A922"/>
    <w:lvl w:ilvl="0" w:tplc="0C56ADF0">
      <w:start w:val="1"/>
      <w:numFmt w:val="bullet"/>
      <w:lvlText w:val="-"/>
      <w:lvlJc w:val="left"/>
      <w:pPr>
        <w:ind w:left="720" w:hanging="360"/>
      </w:pPr>
      <w:rPr>
        <w:rFonts w:ascii="Calibri" w:hAnsi="Calibri" w:hint="default"/>
      </w:rPr>
    </w:lvl>
    <w:lvl w:ilvl="1" w:tplc="61A8CC0A">
      <w:start w:val="1"/>
      <w:numFmt w:val="bullet"/>
      <w:lvlText w:val="o"/>
      <w:lvlJc w:val="left"/>
      <w:pPr>
        <w:ind w:left="1440" w:hanging="360"/>
      </w:pPr>
      <w:rPr>
        <w:rFonts w:ascii="Courier New" w:hAnsi="Courier New" w:hint="default"/>
      </w:rPr>
    </w:lvl>
    <w:lvl w:ilvl="2" w:tplc="3A0EB188">
      <w:start w:val="1"/>
      <w:numFmt w:val="bullet"/>
      <w:lvlText w:val=""/>
      <w:lvlJc w:val="left"/>
      <w:pPr>
        <w:ind w:left="2160" w:hanging="360"/>
      </w:pPr>
      <w:rPr>
        <w:rFonts w:ascii="Wingdings" w:hAnsi="Wingdings" w:hint="default"/>
      </w:rPr>
    </w:lvl>
    <w:lvl w:ilvl="3" w:tplc="5E7A0C9E">
      <w:start w:val="1"/>
      <w:numFmt w:val="bullet"/>
      <w:lvlText w:val=""/>
      <w:lvlJc w:val="left"/>
      <w:pPr>
        <w:ind w:left="2880" w:hanging="360"/>
      </w:pPr>
      <w:rPr>
        <w:rFonts w:ascii="Symbol" w:hAnsi="Symbol" w:hint="default"/>
      </w:rPr>
    </w:lvl>
    <w:lvl w:ilvl="4" w:tplc="7B56184C">
      <w:start w:val="1"/>
      <w:numFmt w:val="bullet"/>
      <w:lvlText w:val="o"/>
      <w:lvlJc w:val="left"/>
      <w:pPr>
        <w:ind w:left="3600" w:hanging="360"/>
      </w:pPr>
      <w:rPr>
        <w:rFonts w:ascii="Courier New" w:hAnsi="Courier New" w:hint="default"/>
      </w:rPr>
    </w:lvl>
    <w:lvl w:ilvl="5" w:tplc="97FC39FC">
      <w:start w:val="1"/>
      <w:numFmt w:val="bullet"/>
      <w:lvlText w:val=""/>
      <w:lvlJc w:val="left"/>
      <w:pPr>
        <w:ind w:left="4320" w:hanging="360"/>
      </w:pPr>
      <w:rPr>
        <w:rFonts w:ascii="Wingdings" w:hAnsi="Wingdings" w:hint="default"/>
      </w:rPr>
    </w:lvl>
    <w:lvl w:ilvl="6" w:tplc="C23C070A">
      <w:start w:val="1"/>
      <w:numFmt w:val="bullet"/>
      <w:lvlText w:val=""/>
      <w:lvlJc w:val="left"/>
      <w:pPr>
        <w:ind w:left="5040" w:hanging="360"/>
      </w:pPr>
      <w:rPr>
        <w:rFonts w:ascii="Symbol" w:hAnsi="Symbol" w:hint="default"/>
      </w:rPr>
    </w:lvl>
    <w:lvl w:ilvl="7" w:tplc="69F421C0">
      <w:start w:val="1"/>
      <w:numFmt w:val="bullet"/>
      <w:lvlText w:val="o"/>
      <w:lvlJc w:val="left"/>
      <w:pPr>
        <w:ind w:left="5760" w:hanging="360"/>
      </w:pPr>
      <w:rPr>
        <w:rFonts w:ascii="Courier New" w:hAnsi="Courier New" w:hint="default"/>
      </w:rPr>
    </w:lvl>
    <w:lvl w:ilvl="8" w:tplc="35F6926A">
      <w:start w:val="1"/>
      <w:numFmt w:val="bullet"/>
      <w:lvlText w:val=""/>
      <w:lvlJc w:val="left"/>
      <w:pPr>
        <w:ind w:left="6480" w:hanging="360"/>
      </w:pPr>
      <w:rPr>
        <w:rFonts w:ascii="Wingdings" w:hAnsi="Wingdings" w:hint="default"/>
      </w:rPr>
    </w:lvl>
  </w:abstractNum>
  <w:abstractNum w:abstractNumId="10" w15:restartNumberingAfterBreak="0">
    <w:nsid w:val="1E6549EB"/>
    <w:multiLevelType w:val="hybridMultilevel"/>
    <w:tmpl w:val="1694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D4609"/>
    <w:multiLevelType w:val="hybridMultilevel"/>
    <w:tmpl w:val="1B8C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85C23"/>
    <w:multiLevelType w:val="hybridMultilevel"/>
    <w:tmpl w:val="FFF63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3E44DD"/>
    <w:multiLevelType w:val="hybridMultilevel"/>
    <w:tmpl w:val="87D6B382"/>
    <w:lvl w:ilvl="0" w:tplc="363E4F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A11D0"/>
    <w:multiLevelType w:val="hybridMultilevel"/>
    <w:tmpl w:val="397EEF96"/>
    <w:styleLink w:val="ImportedStyle2"/>
    <w:lvl w:ilvl="0" w:tplc="CE7C074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4F48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784B4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B0A88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86B9A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00C2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FEC24E">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43AD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10CDA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D8F53D8"/>
    <w:multiLevelType w:val="hybridMultilevel"/>
    <w:tmpl w:val="35F8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11418"/>
    <w:multiLevelType w:val="hybridMultilevel"/>
    <w:tmpl w:val="397EEF96"/>
    <w:numStyleLink w:val="ImportedStyle2"/>
  </w:abstractNum>
  <w:abstractNum w:abstractNumId="17" w15:restartNumberingAfterBreak="0">
    <w:nsid w:val="60F439D2"/>
    <w:multiLevelType w:val="hybridMultilevel"/>
    <w:tmpl w:val="D4A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462B3"/>
    <w:multiLevelType w:val="hybridMultilevel"/>
    <w:tmpl w:val="51C2E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9" w15:restartNumberingAfterBreak="0">
    <w:nsid w:val="7B1F2CF9"/>
    <w:multiLevelType w:val="hybridMultilevel"/>
    <w:tmpl w:val="090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456222">
    <w:abstractNumId w:val="9"/>
  </w:num>
  <w:num w:numId="2" w16cid:durableId="632444317">
    <w:abstractNumId w:val="8"/>
  </w:num>
  <w:num w:numId="3" w16cid:durableId="1102846557">
    <w:abstractNumId w:val="6"/>
  </w:num>
  <w:num w:numId="4" w16cid:durableId="1677343828">
    <w:abstractNumId w:val="5"/>
  </w:num>
  <w:num w:numId="5" w16cid:durableId="539442010">
    <w:abstractNumId w:val="4"/>
  </w:num>
  <w:num w:numId="6" w16cid:durableId="166867590">
    <w:abstractNumId w:val="3"/>
  </w:num>
  <w:num w:numId="7" w16cid:durableId="227423626">
    <w:abstractNumId w:val="7"/>
  </w:num>
  <w:num w:numId="8" w16cid:durableId="658315560">
    <w:abstractNumId w:val="2"/>
  </w:num>
  <w:num w:numId="9" w16cid:durableId="1588272002">
    <w:abstractNumId w:val="1"/>
  </w:num>
  <w:num w:numId="10" w16cid:durableId="1919750520">
    <w:abstractNumId w:val="0"/>
  </w:num>
  <w:num w:numId="11" w16cid:durableId="206067815">
    <w:abstractNumId w:val="14"/>
  </w:num>
  <w:num w:numId="12" w16cid:durableId="1532961565">
    <w:abstractNumId w:val="16"/>
  </w:num>
  <w:num w:numId="13" w16cid:durableId="1220750414">
    <w:abstractNumId w:val="18"/>
  </w:num>
  <w:num w:numId="14" w16cid:durableId="1354526717">
    <w:abstractNumId w:val="12"/>
  </w:num>
  <w:num w:numId="15" w16cid:durableId="1403675923">
    <w:abstractNumId w:val="15"/>
  </w:num>
  <w:num w:numId="16" w16cid:durableId="1846898148">
    <w:abstractNumId w:val="10"/>
  </w:num>
  <w:num w:numId="17" w16cid:durableId="526338010">
    <w:abstractNumId w:val="17"/>
  </w:num>
  <w:num w:numId="18" w16cid:durableId="2083022647">
    <w:abstractNumId w:val="19"/>
  </w:num>
  <w:num w:numId="19" w16cid:durableId="1718964653">
    <w:abstractNumId w:val="13"/>
  </w:num>
  <w:num w:numId="20" w16cid:durableId="17441800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8B"/>
    <w:rsid w:val="0000695E"/>
    <w:rsid w:val="0001755F"/>
    <w:rsid w:val="000424F2"/>
    <w:rsid w:val="00054898"/>
    <w:rsid w:val="00063A2B"/>
    <w:rsid w:val="00075007"/>
    <w:rsid w:val="00085E53"/>
    <w:rsid w:val="000A72D2"/>
    <w:rsid w:val="000F0FB4"/>
    <w:rsid w:val="000F4C24"/>
    <w:rsid w:val="00104C00"/>
    <w:rsid w:val="00110789"/>
    <w:rsid w:val="00170D83"/>
    <w:rsid w:val="00197DFA"/>
    <w:rsid w:val="001A7866"/>
    <w:rsid w:val="001C781A"/>
    <w:rsid w:val="001D4A59"/>
    <w:rsid w:val="001E4C89"/>
    <w:rsid w:val="00230075"/>
    <w:rsid w:val="00274228"/>
    <w:rsid w:val="00291299"/>
    <w:rsid w:val="002B0159"/>
    <w:rsid w:val="002C23EB"/>
    <w:rsid w:val="002F02F3"/>
    <w:rsid w:val="0030453B"/>
    <w:rsid w:val="00323953"/>
    <w:rsid w:val="003C14B6"/>
    <w:rsid w:val="003E3DAF"/>
    <w:rsid w:val="003E703B"/>
    <w:rsid w:val="003E7AF0"/>
    <w:rsid w:val="003E7D14"/>
    <w:rsid w:val="0040206B"/>
    <w:rsid w:val="00414E20"/>
    <w:rsid w:val="0042148B"/>
    <w:rsid w:val="004517CD"/>
    <w:rsid w:val="004745D9"/>
    <w:rsid w:val="004766A5"/>
    <w:rsid w:val="0049088B"/>
    <w:rsid w:val="004A4EC9"/>
    <w:rsid w:val="005D0594"/>
    <w:rsid w:val="006104A1"/>
    <w:rsid w:val="006534B6"/>
    <w:rsid w:val="00656BB2"/>
    <w:rsid w:val="006922CB"/>
    <w:rsid w:val="006F7569"/>
    <w:rsid w:val="00705237"/>
    <w:rsid w:val="00716900"/>
    <w:rsid w:val="00763489"/>
    <w:rsid w:val="00790139"/>
    <w:rsid w:val="00792D9D"/>
    <w:rsid w:val="007B19FD"/>
    <w:rsid w:val="007F0FE8"/>
    <w:rsid w:val="00816FB0"/>
    <w:rsid w:val="008A7359"/>
    <w:rsid w:val="008B7645"/>
    <w:rsid w:val="008C2441"/>
    <w:rsid w:val="008D6E8B"/>
    <w:rsid w:val="00950612"/>
    <w:rsid w:val="009628E6"/>
    <w:rsid w:val="009653A7"/>
    <w:rsid w:val="00965712"/>
    <w:rsid w:val="00975AA7"/>
    <w:rsid w:val="0099462D"/>
    <w:rsid w:val="00A315D2"/>
    <w:rsid w:val="00A34AED"/>
    <w:rsid w:val="00A8502F"/>
    <w:rsid w:val="00AA6395"/>
    <w:rsid w:val="00B66612"/>
    <w:rsid w:val="00B86AFF"/>
    <w:rsid w:val="00BB5CB8"/>
    <w:rsid w:val="00BC7E4E"/>
    <w:rsid w:val="00C34BFB"/>
    <w:rsid w:val="00C52437"/>
    <w:rsid w:val="00C72AA5"/>
    <w:rsid w:val="00C8081E"/>
    <w:rsid w:val="00C9449A"/>
    <w:rsid w:val="00CB5830"/>
    <w:rsid w:val="00D5068A"/>
    <w:rsid w:val="00D96035"/>
    <w:rsid w:val="00DC2AAC"/>
    <w:rsid w:val="00DE67A9"/>
    <w:rsid w:val="00E16D47"/>
    <w:rsid w:val="00E21D04"/>
    <w:rsid w:val="00E833F2"/>
    <w:rsid w:val="00E83987"/>
    <w:rsid w:val="00F60EC3"/>
    <w:rsid w:val="00F7034F"/>
    <w:rsid w:val="00F8534D"/>
    <w:rsid w:val="00FD721B"/>
    <w:rsid w:val="00FF1CAA"/>
    <w:rsid w:val="087EDE12"/>
    <w:rsid w:val="10B1542F"/>
    <w:rsid w:val="1BBB67C7"/>
    <w:rsid w:val="222AA94B"/>
    <w:rsid w:val="25624A0D"/>
    <w:rsid w:val="3653086D"/>
    <w:rsid w:val="37EED8CE"/>
    <w:rsid w:val="3E44F1F5"/>
    <w:rsid w:val="4DCC30AE"/>
    <w:rsid w:val="4E5B15BF"/>
    <w:rsid w:val="512A6EB0"/>
    <w:rsid w:val="52867974"/>
    <w:rsid w:val="580A538E"/>
    <w:rsid w:val="5CC42E51"/>
    <w:rsid w:val="625499B2"/>
    <w:rsid w:val="6EB9EA7B"/>
    <w:rsid w:val="7994B6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D407F"/>
  <w15:docId w15:val="{B510500B-F948-4C4C-BBA7-E8A72754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4908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1">
    <w:name w:val="heading 1"/>
    <w:basedOn w:val="a1"/>
    <w:next w:val="a1"/>
    <w:link w:val="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21">
    <w:name w:val="heading 2"/>
    <w:basedOn w:val="a1"/>
    <w:next w:val="a1"/>
    <w:link w:val="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3">
    <w:name w:val="heading 3"/>
    <w:basedOn w:val="a1"/>
    <w:next w:val="a1"/>
    <w:link w:val="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rPr>
  </w:style>
  <w:style w:type="paragraph" w:styleId="4">
    <w:name w:val="heading 4"/>
    <w:basedOn w:val="a1"/>
    <w:next w:val="a1"/>
    <w:link w:val="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5">
    <w:name w:val="heading 5"/>
    <w:basedOn w:val="a1"/>
    <w:next w:val="a1"/>
    <w:link w:val="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6">
    <w:name w:val="heading 6"/>
    <w:basedOn w:val="a1"/>
    <w:next w:val="a1"/>
    <w:link w:val="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semiHidden/>
    <w:rsid w:val="00B66612"/>
    <w:pPr>
      <w:tabs>
        <w:tab w:val="center" w:pos="4513"/>
        <w:tab w:val="right" w:pos="9026"/>
      </w:tabs>
    </w:pPr>
  </w:style>
  <w:style w:type="character" w:customStyle="1" w:styleId="Char">
    <w:name w:val="رأس الصفحة Char"/>
    <w:basedOn w:val="a2"/>
    <w:link w:val="a5"/>
    <w:uiPriority w:val="99"/>
    <w:semiHidden/>
    <w:rsid w:val="003E7AF0"/>
    <w:rPr>
      <w:rFonts w:ascii="Gill Sans Infant Std" w:eastAsia="Times New Roman" w:hAnsi="Gill Sans Infant Std" w:cs="Times New Roman"/>
      <w:szCs w:val="20"/>
    </w:rPr>
  </w:style>
  <w:style w:type="paragraph" w:styleId="a6">
    <w:name w:val="footer"/>
    <w:basedOn w:val="a1"/>
    <w:link w:val="Char0"/>
    <w:uiPriority w:val="99"/>
    <w:semiHidden/>
    <w:rsid w:val="00B66612"/>
    <w:pPr>
      <w:tabs>
        <w:tab w:val="center" w:pos="4513"/>
        <w:tab w:val="right" w:pos="9026"/>
      </w:tabs>
    </w:pPr>
    <w:rPr>
      <w:sz w:val="14"/>
    </w:rPr>
  </w:style>
  <w:style w:type="character" w:customStyle="1" w:styleId="Char0">
    <w:name w:val="تذييل الصفحة Char"/>
    <w:basedOn w:val="a2"/>
    <w:link w:val="a6"/>
    <w:uiPriority w:val="99"/>
    <w:semiHidden/>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a7">
    <w:name w:val="Table Grid"/>
    <w:basedOn w:val="a3"/>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1"/>
    <w:link w:val="Char1"/>
    <w:uiPriority w:val="99"/>
    <w:semiHidden/>
    <w:unhideWhenUsed/>
    <w:rsid w:val="00BB5CB8"/>
    <w:rPr>
      <w:rFonts w:ascii="Segoe UI" w:hAnsi="Segoe UI" w:cs="Segoe UI"/>
      <w:sz w:val="18"/>
      <w:szCs w:val="18"/>
    </w:rPr>
  </w:style>
  <w:style w:type="character" w:customStyle="1" w:styleId="Char1">
    <w:name w:val="نص في بالون Char"/>
    <w:basedOn w:val="a2"/>
    <w:link w:val="a8"/>
    <w:uiPriority w:val="99"/>
    <w:semiHidden/>
    <w:rsid w:val="00BB5CB8"/>
    <w:rPr>
      <w:rFonts w:ascii="Segoe UI" w:eastAsia="Times New Roman" w:hAnsi="Segoe UI" w:cs="Segoe UI"/>
      <w:sz w:val="18"/>
      <w:szCs w:val="18"/>
    </w:rPr>
  </w:style>
  <w:style w:type="character" w:customStyle="1" w:styleId="1Char">
    <w:name w:val="العنوان 1 Char"/>
    <w:basedOn w:val="a2"/>
    <w:link w:val="1"/>
    <w:uiPriority w:val="9"/>
    <w:rsid w:val="00950612"/>
    <w:rPr>
      <w:rFonts w:asciiTheme="majorHAnsi" w:eastAsiaTheme="majorEastAsia" w:hAnsiTheme="majorHAnsi" w:cstheme="majorBidi"/>
      <w:b/>
      <w:color w:val="000000" w:themeColor="text1"/>
      <w:sz w:val="32"/>
      <w:szCs w:val="32"/>
    </w:rPr>
  </w:style>
  <w:style w:type="character" w:customStyle="1" w:styleId="2Char">
    <w:name w:val="عنوان 2 Char"/>
    <w:basedOn w:val="a2"/>
    <w:link w:val="21"/>
    <w:uiPriority w:val="9"/>
    <w:rsid w:val="00950612"/>
    <w:rPr>
      <w:rFonts w:asciiTheme="majorHAnsi" w:eastAsiaTheme="majorEastAsia" w:hAnsiTheme="majorHAnsi" w:cstheme="majorBidi"/>
      <w:b/>
      <w:color w:val="DA291C" w:themeColor="background2"/>
      <w:sz w:val="26"/>
      <w:szCs w:val="26"/>
    </w:rPr>
  </w:style>
  <w:style w:type="character" w:customStyle="1" w:styleId="3Char">
    <w:name w:val="عنوان 3 Char"/>
    <w:basedOn w:val="a2"/>
    <w:link w:val="3"/>
    <w:uiPriority w:val="9"/>
    <w:semiHidden/>
    <w:rsid w:val="00950612"/>
    <w:rPr>
      <w:rFonts w:asciiTheme="majorHAnsi" w:eastAsiaTheme="majorEastAsia" w:hAnsiTheme="majorHAnsi" w:cstheme="majorBidi"/>
      <w:b/>
      <w:color w:val="DA291C" w:themeColor="background2"/>
      <w:sz w:val="24"/>
      <w:szCs w:val="24"/>
    </w:rPr>
  </w:style>
  <w:style w:type="character" w:customStyle="1" w:styleId="4Char">
    <w:name w:val="عنوان 4 Char"/>
    <w:basedOn w:val="a2"/>
    <w:link w:val="4"/>
    <w:uiPriority w:val="9"/>
    <w:semiHidden/>
    <w:rsid w:val="006F7569"/>
    <w:rPr>
      <w:rFonts w:asciiTheme="majorHAnsi" w:eastAsiaTheme="majorEastAsia" w:hAnsiTheme="majorHAnsi" w:cstheme="majorBidi"/>
      <w:i/>
      <w:iCs/>
      <w:color w:val="FFFFFF" w:themeColor="text2"/>
      <w:szCs w:val="20"/>
    </w:rPr>
  </w:style>
  <w:style w:type="character" w:customStyle="1" w:styleId="5Char">
    <w:name w:val="عنوان 5 Char"/>
    <w:basedOn w:val="a2"/>
    <w:link w:val="5"/>
    <w:uiPriority w:val="9"/>
    <w:semiHidden/>
    <w:rsid w:val="006F7569"/>
    <w:rPr>
      <w:rFonts w:asciiTheme="majorHAnsi" w:eastAsiaTheme="majorEastAsia" w:hAnsiTheme="majorHAnsi" w:cstheme="majorBidi"/>
      <w:color w:val="FFFFFF" w:themeColor="text2"/>
      <w:szCs w:val="20"/>
    </w:rPr>
  </w:style>
  <w:style w:type="paragraph" w:styleId="a0">
    <w:name w:val="List Bullet"/>
    <w:basedOn w:val="a1"/>
    <w:uiPriority w:val="99"/>
    <w:unhideWhenUsed/>
    <w:qFormat/>
    <w:rsid w:val="0099462D"/>
    <w:pPr>
      <w:numPr>
        <w:numId w:val="2"/>
      </w:numPr>
      <w:ind w:left="284" w:hanging="284"/>
      <w:contextualSpacing/>
    </w:pPr>
  </w:style>
  <w:style w:type="paragraph" w:styleId="20">
    <w:name w:val="List Bullet 2"/>
    <w:basedOn w:val="a1"/>
    <w:uiPriority w:val="99"/>
    <w:unhideWhenUsed/>
    <w:qFormat/>
    <w:rsid w:val="006F7569"/>
    <w:pPr>
      <w:numPr>
        <w:numId w:val="3"/>
      </w:numPr>
      <w:ind w:left="568" w:hanging="284"/>
      <w:contextualSpacing/>
    </w:pPr>
  </w:style>
  <w:style w:type="paragraph" w:styleId="a">
    <w:name w:val="List Number"/>
    <w:basedOn w:val="a1"/>
    <w:uiPriority w:val="99"/>
    <w:unhideWhenUsed/>
    <w:qFormat/>
    <w:rsid w:val="0099462D"/>
    <w:pPr>
      <w:numPr>
        <w:numId w:val="7"/>
      </w:numPr>
      <w:contextualSpacing/>
    </w:pPr>
  </w:style>
  <w:style w:type="paragraph" w:styleId="2">
    <w:name w:val="List Number 2"/>
    <w:basedOn w:val="a1"/>
    <w:uiPriority w:val="99"/>
    <w:unhideWhenUsed/>
    <w:qFormat/>
    <w:rsid w:val="006F7569"/>
    <w:pPr>
      <w:numPr>
        <w:numId w:val="8"/>
      </w:numPr>
      <w:ind w:left="568" w:hanging="284"/>
      <w:contextualSpacing/>
    </w:pPr>
  </w:style>
  <w:style w:type="character" w:customStyle="1" w:styleId="6Char">
    <w:name w:val="عنوان 6 Char"/>
    <w:basedOn w:val="a2"/>
    <w:link w:val="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a1"/>
    <w:semiHidden/>
    <w:rsid w:val="000F4C24"/>
    <w:pPr>
      <w:ind w:left="170"/>
    </w:pPr>
  </w:style>
  <w:style w:type="paragraph" w:customStyle="1" w:styleId="Body">
    <w:name w:val="Body"/>
    <w:rsid w:val="0049088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a9">
    <w:name w:val="List Paragraph"/>
    <w:rsid w:val="0049088B"/>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2">
    <w:name w:val="Imported Style 2"/>
    <w:rsid w:val="0049088B"/>
    <w:pPr>
      <w:numPr>
        <w:numId w:val="11"/>
      </w:numPr>
    </w:pPr>
  </w:style>
  <w:style w:type="paragraph" w:customStyle="1" w:styleId="paragraph">
    <w:name w:val="paragraph"/>
    <w:basedOn w:val="a1"/>
    <w:rsid w:val="001D4A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a2"/>
    <w:rsid w:val="001D4A59"/>
  </w:style>
  <w:style w:type="character" w:customStyle="1" w:styleId="eop">
    <w:name w:val="eop"/>
    <w:basedOn w:val="a2"/>
    <w:rsid w:val="001D4A59"/>
  </w:style>
  <w:style w:type="character" w:styleId="aa">
    <w:name w:val="annotation reference"/>
    <w:basedOn w:val="a2"/>
    <w:uiPriority w:val="99"/>
    <w:semiHidden/>
    <w:unhideWhenUsed/>
    <w:rsid w:val="00BC7E4E"/>
    <w:rPr>
      <w:sz w:val="16"/>
      <w:szCs w:val="16"/>
    </w:rPr>
  </w:style>
  <w:style w:type="paragraph" w:styleId="ab">
    <w:name w:val="annotation text"/>
    <w:basedOn w:val="a1"/>
    <w:link w:val="Char2"/>
    <w:uiPriority w:val="99"/>
    <w:semiHidden/>
    <w:unhideWhenUsed/>
    <w:rsid w:val="00BC7E4E"/>
    <w:rPr>
      <w:sz w:val="20"/>
      <w:szCs w:val="20"/>
    </w:rPr>
  </w:style>
  <w:style w:type="character" w:customStyle="1" w:styleId="Char2">
    <w:name w:val="نص تعليق Char"/>
    <w:basedOn w:val="a2"/>
    <w:link w:val="ab"/>
    <w:uiPriority w:val="99"/>
    <w:semiHidden/>
    <w:rsid w:val="00BC7E4E"/>
    <w:rPr>
      <w:rFonts w:ascii="Times New Roman" w:eastAsia="Arial Unicode MS" w:hAnsi="Times New Roman" w:cs="Times New Roman"/>
      <w:sz w:val="20"/>
      <w:szCs w:val="20"/>
      <w:bdr w:val="nil"/>
      <w:lang w:val="en-US"/>
    </w:rPr>
  </w:style>
  <w:style w:type="paragraph" w:styleId="ac">
    <w:name w:val="annotation subject"/>
    <w:basedOn w:val="ab"/>
    <w:next w:val="ab"/>
    <w:link w:val="Char3"/>
    <w:uiPriority w:val="99"/>
    <w:semiHidden/>
    <w:unhideWhenUsed/>
    <w:rsid w:val="00BC7E4E"/>
    <w:rPr>
      <w:b/>
      <w:bCs/>
    </w:rPr>
  </w:style>
  <w:style w:type="character" w:customStyle="1" w:styleId="Char3">
    <w:name w:val="موضوع تعليق Char"/>
    <w:basedOn w:val="Char2"/>
    <w:link w:val="ac"/>
    <w:uiPriority w:val="99"/>
    <w:semiHidden/>
    <w:rsid w:val="00BC7E4E"/>
    <w:rPr>
      <w:rFonts w:ascii="Times New Roman" w:eastAsia="Arial Unicode MS" w:hAnsi="Times New Roman" w:cs="Times New Roman"/>
      <w:b/>
      <w:bCs/>
      <w:sz w:val="20"/>
      <w:szCs w:val="20"/>
      <w:bdr w:val="nil"/>
      <w:lang w:val="en-US"/>
    </w:rPr>
  </w:style>
  <w:style w:type="character" w:styleId="ad">
    <w:name w:val="footnote reference"/>
    <w:aliases w:val="4_G"/>
    <w:rsid w:val="00274228"/>
    <w:rPr>
      <w:rFonts w:ascii="Times New Roman" w:hAnsi="Times New Roman"/>
      <w:sz w:val="18"/>
      <w:vertAlign w:val="superscript"/>
    </w:rPr>
  </w:style>
  <w:style w:type="paragraph" w:styleId="ae">
    <w:name w:val="footnote text"/>
    <w:aliases w:val="5_G"/>
    <w:basedOn w:val="a1"/>
    <w:link w:val="Char4"/>
    <w:rsid w:val="00274228"/>
    <w:pPr>
      <w:pBdr>
        <w:top w:val="none" w:sz="0" w:space="0" w:color="auto"/>
        <w:left w:val="none" w:sz="0" w:space="0" w:color="auto"/>
        <w:bottom w:val="none" w:sz="0" w:space="0" w:color="auto"/>
        <w:right w:val="none" w:sz="0" w:space="0" w:color="auto"/>
        <w:between w:val="none" w:sz="0" w:space="0" w:color="auto"/>
        <w:bar w:val="none" w:sz="0" w:color="auto"/>
      </w:pBdr>
      <w:tabs>
        <w:tab w:val="right" w:pos="1021"/>
      </w:tabs>
      <w:spacing w:line="220" w:lineRule="exact"/>
      <w:ind w:left="1134" w:right="1134" w:hanging="1134"/>
    </w:pPr>
    <w:rPr>
      <w:rFonts w:eastAsia="SimSun"/>
      <w:sz w:val="18"/>
      <w:szCs w:val="20"/>
      <w:bdr w:val="none" w:sz="0" w:space="0" w:color="auto"/>
      <w:lang w:val="en-GB" w:eastAsia="zh-CN"/>
    </w:rPr>
  </w:style>
  <w:style w:type="character" w:customStyle="1" w:styleId="Char4">
    <w:name w:val="نص حاشية سفلية Char"/>
    <w:aliases w:val="5_G Char"/>
    <w:basedOn w:val="a2"/>
    <w:link w:val="ae"/>
    <w:rsid w:val="00274228"/>
    <w:rPr>
      <w:rFonts w:ascii="Times New Roman" w:eastAsia="SimSun" w:hAnsi="Times New Roman" w:cs="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248">
      <w:bodyDiv w:val="1"/>
      <w:marLeft w:val="0"/>
      <w:marRight w:val="0"/>
      <w:marTop w:val="0"/>
      <w:marBottom w:val="0"/>
      <w:divBdr>
        <w:top w:val="none" w:sz="0" w:space="0" w:color="auto"/>
        <w:left w:val="none" w:sz="0" w:space="0" w:color="auto"/>
        <w:bottom w:val="none" w:sz="0" w:space="0" w:color="auto"/>
        <w:right w:val="none" w:sz="0" w:space="0" w:color="auto"/>
      </w:divBdr>
    </w:div>
    <w:div w:id="940841492">
      <w:bodyDiv w:val="1"/>
      <w:marLeft w:val="0"/>
      <w:marRight w:val="0"/>
      <w:marTop w:val="0"/>
      <w:marBottom w:val="0"/>
      <w:divBdr>
        <w:top w:val="none" w:sz="0" w:space="0" w:color="auto"/>
        <w:left w:val="none" w:sz="0" w:space="0" w:color="auto"/>
        <w:bottom w:val="none" w:sz="0" w:space="0" w:color="auto"/>
        <w:right w:val="none" w:sz="0" w:space="0" w:color="auto"/>
      </w:divBdr>
    </w:div>
    <w:div w:id="1116562410">
      <w:bodyDiv w:val="1"/>
      <w:marLeft w:val="0"/>
      <w:marRight w:val="0"/>
      <w:marTop w:val="0"/>
      <w:marBottom w:val="0"/>
      <w:divBdr>
        <w:top w:val="none" w:sz="0" w:space="0" w:color="auto"/>
        <w:left w:val="none" w:sz="0" w:space="0" w:color="auto"/>
        <w:bottom w:val="none" w:sz="0" w:space="0" w:color="auto"/>
        <w:right w:val="none" w:sz="0" w:space="0" w:color="auto"/>
      </w:divBdr>
    </w:div>
    <w:div w:id="2006012785">
      <w:bodyDiv w:val="1"/>
      <w:marLeft w:val="0"/>
      <w:marRight w:val="0"/>
      <w:marTop w:val="0"/>
      <w:marBottom w:val="0"/>
      <w:divBdr>
        <w:top w:val="none" w:sz="0" w:space="0" w:color="auto"/>
        <w:left w:val="none" w:sz="0" w:space="0" w:color="auto"/>
        <w:bottom w:val="none" w:sz="0" w:space="0" w:color="auto"/>
        <w:right w:val="none" w:sz="0" w:space="0" w:color="auto"/>
      </w:divBdr>
      <w:divsChild>
        <w:div w:id="825170316">
          <w:marLeft w:val="0"/>
          <w:marRight w:val="0"/>
          <w:marTop w:val="0"/>
          <w:marBottom w:val="0"/>
          <w:divBdr>
            <w:top w:val="none" w:sz="0" w:space="0" w:color="auto"/>
            <w:left w:val="none" w:sz="0" w:space="0" w:color="auto"/>
            <w:bottom w:val="none" w:sz="0" w:space="0" w:color="auto"/>
            <w:right w:val="none" w:sz="0" w:space="0" w:color="auto"/>
          </w:divBdr>
        </w:div>
        <w:div w:id="361709421">
          <w:marLeft w:val="0"/>
          <w:marRight w:val="0"/>
          <w:marTop w:val="0"/>
          <w:marBottom w:val="0"/>
          <w:divBdr>
            <w:top w:val="none" w:sz="0" w:space="0" w:color="auto"/>
            <w:left w:val="none" w:sz="0" w:space="0" w:color="auto"/>
            <w:bottom w:val="none" w:sz="0" w:space="0" w:color="auto"/>
            <w:right w:val="none" w:sz="0" w:space="0" w:color="auto"/>
          </w:divBdr>
        </w:div>
        <w:div w:id="1364286399">
          <w:marLeft w:val="0"/>
          <w:marRight w:val="0"/>
          <w:marTop w:val="0"/>
          <w:marBottom w:val="0"/>
          <w:divBdr>
            <w:top w:val="none" w:sz="0" w:space="0" w:color="auto"/>
            <w:left w:val="none" w:sz="0" w:space="0" w:color="auto"/>
            <w:bottom w:val="none" w:sz="0" w:space="0" w:color="auto"/>
            <w:right w:val="none" w:sz="0" w:space="0" w:color="auto"/>
          </w:divBdr>
        </w:div>
        <w:div w:id="1624841977">
          <w:marLeft w:val="0"/>
          <w:marRight w:val="0"/>
          <w:marTop w:val="0"/>
          <w:marBottom w:val="0"/>
          <w:divBdr>
            <w:top w:val="none" w:sz="0" w:space="0" w:color="auto"/>
            <w:left w:val="none" w:sz="0" w:space="0" w:color="auto"/>
            <w:bottom w:val="none" w:sz="0" w:space="0" w:color="auto"/>
            <w:right w:val="none" w:sz="0" w:space="0" w:color="auto"/>
          </w:divBdr>
        </w:div>
        <w:div w:id="125431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5afa1b2-78bd-4d92-8046-793fa30eda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75D98374F74458108E9D21B7C094C" ma:contentTypeVersion="15" ma:contentTypeDescription="Create a new document." ma:contentTypeScope="" ma:versionID="3fa3d7db076d80ba244b637fa6a4d14a">
  <xsd:schema xmlns:xsd="http://www.w3.org/2001/XMLSchema" xmlns:xs="http://www.w3.org/2001/XMLSchema" xmlns:p="http://schemas.microsoft.com/office/2006/metadata/properties" xmlns:ns3="97d3826d-f6d9-43bf-8994-14132541a837" xmlns:ns4="d5afa1b2-78bd-4d92-8046-793fa30eda40" targetNamespace="http://schemas.microsoft.com/office/2006/metadata/properties" ma:root="true" ma:fieldsID="eaf055ebb2e8525cd735bbdd8a245c2f" ns3:_="" ns4:_="">
    <xsd:import namespace="97d3826d-f6d9-43bf-8994-14132541a837"/>
    <xsd:import namespace="d5afa1b2-78bd-4d92-8046-793fa30ed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826d-f6d9-43bf-8994-14132541a8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fa1b2-78bd-4d92-8046-793fa30ed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0ACD6-A609-43BE-B89F-D726D28814F7}">
  <ds:schemaRefs>
    <ds:schemaRef ds:uri="http://schemas.openxmlformats.org/officeDocument/2006/bibliography"/>
  </ds:schemaRefs>
</ds:datastoreItem>
</file>

<file path=customXml/itemProps2.xml><?xml version="1.0" encoding="utf-8"?>
<ds:datastoreItem xmlns:ds="http://schemas.openxmlformats.org/officeDocument/2006/customXml" ds:itemID="{FFB37BA5-7BF2-4058-B7B1-92702F69594C}">
  <ds:schemaRefs>
    <ds:schemaRef ds:uri="http://schemas.microsoft.com/office/2006/metadata/properties"/>
    <ds:schemaRef ds:uri="http://schemas.microsoft.com/office/infopath/2007/PartnerControls"/>
    <ds:schemaRef ds:uri="d5afa1b2-78bd-4d92-8046-793fa30eda40"/>
  </ds:schemaRefs>
</ds:datastoreItem>
</file>

<file path=customXml/itemProps3.xml><?xml version="1.0" encoding="utf-8"?>
<ds:datastoreItem xmlns:ds="http://schemas.openxmlformats.org/officeDocument/2006/customXml" ds:itemID="{6E3F5670-5DD9-42B2-A515-7399E747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826d-f6d9-43bf-8994-14132541a837"/>
    <ds:schemaRef ds:uri="d5afa1b2-78bd-4d92-8046-793fa30ed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05301-5D5F-4B1B-A36D-F2A093DA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Reema Malhotra</dc:creator>
  <cp:lastModifiedBy>766</cp:lastModifiedBy>
  <cp:revision>3</cp:revision>
  <cp:lastPrinted>2016-04-22T11:15:00Z</cp:lastPrinted>
  <dcterms:created xsi:type="dcterms:W3CDTF">2023-05-19T05:15:00Z</dcterms:created>
  <dcterms:modified xsi:type="dcterms:W3CDTF">2023-05-30T13:21:00Z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0x010100CA375D98374F74458108E9D21B7C094C</vt:lpwstr>
  </property>
  <property fmtid="{D5CDD505-2E9C-101B-9397-08002B2CF9AE}" pid="3" name="_dlc_DocIdItemGuid">
    <vt:lpwstr>4a689ce1-efc9-4061-a3e3-73cd1904453b</vt:lpwstr>
  </property>
  <property fmtid="{D5CDD505-2E9C-101B-9397-08002B2CF9AE}" pid="4" name="MediaServiceImageTags">
    <vt:lpwstr/>
  </property>
</Properties>
</file>