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69" w:rsidRDefault="007E1119" w:rsidP="007E1119">
      <w:pPr>
        <w:pStyle w:val="NoSpacing"/>
        <w:bidi/>
        <w:jc w:val="center"/>
        <w:rPr>
          <w:b/>
          <w:color w:val="405D78"/>
          <w:sz w:val="40"/>
          <w:szCs w:val="40"/>
        </w:rPr>
      </w:pPr>
      <w:r>
        <w:rPr>
          <w:rFonts w:hint="cs"/>
          <w:b/>
          <w:color w:val="405D78"/>
          <w:sz w:val="40"/>
          <w:szCs w:val="40"/>
          <w:rtl/>
        </w:rPr>
        <w:t>نموذج خطة العمل</w:t>
      </w:r>
    </w:p>
    <w:p w:rsidR="00736F69" w:rsidRPr="007577A3" w:rsidRDefault="00736F69" w:rsidP="00736F69">
      <w:pPr>
        <w:pStyle w:val="NoSpacing"/>
        <w:jc w:val="center"/>
        <w:rPr>
          <w:b/>
          <w:color w:val="405D78"/>
          <w:sz w:val="28"/>
          <w:szCs w:val="28"/>
        </w:rPr>
      </w:pPr>
      <w:bookmarkStart w:id="0" w:name="_GoBack"/>
      <w:bookmarkEnd w:id="0"/>
    </w:p>
    <w:p w:rsidR="00736F69" w:rsidRPr="007577A3" w:rsidRDefault="00736F69" w:rsidP="00736F69">
      <w:pPr>
        <w:pStyle w:val="NoSpacing"/>
        <w:jc w:val="center"/>
        <w:rPr>
          <w:b/>
          <w:color w:val="405D78"/>
          <w:sz w:val="28"/>
          <w:szCs w:val="28"/>
        </w:rPr>
      </w:pPr>
    </w:p>
    <w:tbl>
      <w:tblPr>
        <w:tblStyle w:val="TableGrid"/>
        <w:bidiVisual/>
        <w:tblW w:w="15735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A9BED1"/>
        <w:tblLook w:val="04A0" w:firstRow="1" w:lastRow="0" w:firstColumn="1" w:lastColumn="0" w:noHBand="0" w:noVBand="1"/>
      </w:tblPr>
      <w:tblGrid>
        <w:gridCol w:w="2552"/>
        <w:gridCol w:w="4343"/>
        <w:gridCol w:w="1894"/>
        <w:gridCol w:w="1276"/>
        <w:gridCol w:w="1984"/>
        <w:gridCol w:w="1264"/>
        <w:gridCol w:w="2422"/>
      </w:tblGrid>
      <w:tr w:rsidR="00745E46" w:rsidRPr="007577A3" w:rsidTr="0060038A">
        <w:trPr>
          <w:cantSplit/>
        </w:trPr>
        <w:tc>
          <w:tcPr>
            <w:tcW w:w="2552" w:type="dxa"/>
            <w:shd w:val="clear" w:color="auto" w:fill="405D78"/>
          </w:tcPr>
          <w:p w:rsidR="00745E46" w:rsidRPr="00363FFC" w:rsidRDefault="00363FFC" w:rsidP="00363FFC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الابعاد الثانوية</w:t>
            </w:r>
          </w:p>
        </w:tc>
        <w:tc>
          <w:tcPr>
            <w:tcW w:w="4343" w:type="dxa"/>
            <w:shd w:val="clear" w:color="auto" w:fill="405D78"/>
          </w:tcPr>
          <w:p w:rsidR="00745E46" w:rsidRPr="00363FFC" w:rsidRDefault="00363FFC" w:rsidP="00363FFC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الاجراءات المطلوبة</w:t>
            </w:r>
          </w:p>
        </w:tc>
        <w:tc>
          <w:tcPr>
            <w:tcW w:w="1894" w:type="dxa"/>
            <w:shd w:val="clear" w:color="auto" w:fill="405D78"/>
          </w:tcPr>
          <w:p w:rsidR="00745E46" w:rsidRPr="00363FFC" w:rsidRDefault="00363FFC" w:rsidP="00363FFC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من قبل</w:t>
            </w:r>
          </w:p>
        </w:tc>
        <w:tc>
          <w:tcPr>
            <w:tcW w:w="1276" w:type="dxa"/>
            <w:shd w:val="clear" w:color="auto" w:fill="405D78"/>
          </w:tcPr>
          <w:p w:rsidR="00745E46" w:rsidRPr="00363FFC" w:rsidRDefault="00363FFC" w:rsidP="00363FFC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متى</w:t>
            </w:r>
          </w:p>
        </w:tc>
        <w:tc>
          <w:tcPr>
            <w:tcW w:w="1984" w:type="dxa"/>
            <w:shd w:val="clear" w:color="auto" w:fill="405D78"/>
          </w:tcPr>
          <w:p w:rsidR="00745E46" w:rsidRPr="00363FFC" w:rsidRDefault="00363FFC" w:rsidP="00363FFC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الموارد اللازمة</w:t>
            </w:r>
          </w:p>
        </w:tc>
        <w:tc>
          <w:tcPr>
            <w:tcW w:w="1264" w:type="dxa"/>
            <w:shd w:val="clear" w:color="auto" w:fill="405D78"/>
          </w:tcPr>
          <w:p w:rsidR="00745E46" w:rsidRPr="00363FFC" w:rsidRDefault="00363FFC" w:rsidP="00363FFC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تاريخ المراجعة</w:t>
            </w:r>
          </w:p>
        </w:tc>
        <w:tc>
          <w:tcPr>
            <w:tcW w:w="2422" w:type="dxa"/>
            <w:shd w:val="clear" w:color="auto" w:fill="405D78"/>
          </w:tcPr>
          <w:p w:rsidR="00745E46" w:rsidRPr="00363FFC" w:rsidRDefault="00363FFC" w:rsidP="00363FFC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 xml:space="preserve">الملاحظات / التقدم </w:t>
            </w:r>
          </w:p>
        </w:tc>
      </w:tr>
      <w:tr w:rsidR="00745E46" w:rsidTr="0060038A">
        <w:trPr>
          <w:cantSplit/>
        </w:trPr>
        <w:tc>
          <w:tcPr>
            <w:tcW w:w="2552" w:type="dxa"/>
            <w:shd w:val="clear" w:color="auto" w:fill="405D78"/>
          </w:tcPr>
          <w:p w:rsidR="00745E46" w:rsidRPr="007577A3" w:rsidRDefault="00363FFC" w:rsidP="00363FFC">
            <w:pPr>
              <w:pStyle w:val="NoSpacing"/>
              <w:numPr>
                <w:ilvl w:val="0"/>
                <w:numId w:val="6"/>
              </w:numPr>
              <w:bidi/>
              <w:jc w:val="left"/>
              <w:rPr>
                <w:b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الاستجابة لادارة الحالة</w:t>
            </w:r>
          </w:p>
        </w:tc>
        <w:tc>
          <w:tcPr>
            <w:tcW w:w="4343" w:type="dxa"/>
            <w:shd w:val="clear" w:color="auto" w:fill="DAEEF3"/>
          </w:tcPr>
          <w:p w:rsidR="000E1637" w:rsidRDefault="000E1637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745E46" w:rsidRPr="007577A3" w:rsidRDefault="00745E46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745E46" w:rsidRPr="000E7213" w:rsidRDefault="00745E46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745E46" w:rsidRPr="000E7213" w:rsidRDefault="00745E46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745E46" w:rsidRPr="007577A3" w:rsidRDefault="00745E46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745E46" w:rsidRPr="007577A3" w:rsidRDefault="00745E46" w:rsidP="000E7213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60038A">
        <w:trPr>
          <w:cantSplit/>
        </w:trPr>
        <w:tc>
          <w:tcPr>
            <w:tcW w:w="2552" w:type="dxa"/>
            <w:shd w:val="clear" w:color="auto" w:fill="405D78"/>
          </w:tcPr>
          <w:p w:rsidR="00745E46" w:rsidRPr="007577A3" w:rsidRDefault="00363FFC" w:rsidP="00363FFC">
            <w:pPr>
              <w:pStyle w:val="NoSpacing"/>
              <w:numPr>
                <w:ilvl w:val="0"/>
                <w:numId w:val="6"/>
              </w:numPr>
              <w:bidi/>
              <w:jc w:val="left"/>
              <w:rPr>
                <w:b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عملية ادارة الحالة</w:t>
            </w:r>
          </w:p>
        </w:tc>
        <w:tc>
          <w:tcPr>
            <w:tcW w:w="4343" w:type="dxa"/>
            <w:shd w:val="clear" w:color="auto" w:fill="A9BED1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745E46" w:rsidRPr="007577A3" w:rsidRDefault="00745E46" w:rsidP="008E4D0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745E46" w:rsidRPr="007577A3" w:rsidRDefault="00745E46" w:rsidP="008E4D0E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60038A">
        <w:trPr>
          <w:cantSplit/>
        </w:trPr>
        <w:tc>
          <w:tcPr>
            <w:tcW w:w="2552" w:type="dxa"/>
            <w:shd w:val="clear" w:color="auto" w:fill="405D78"/>
          </w:tcPr>
          <w:p w:rsidR="00745E46" w:rsidRDefault="0057035F" w:rsidP="0057035F">
            <w:pPr>
              <w:pStyle w:val="NoSpacing"/>
              <w:numPr>
                <w:ilvl w:val="0"/>
                <w:numId w:val="7"/>
              </w:numPr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عملية ادارة الحالة</w:t>
            </w:r>
          </w:p>
          <w:p w:rsidR="0057035F" w:rsidRPr="0057035F" w:rsidRDefault="0057035F" w:rsidP="0057035F">
            <w:pPr>
              <w:pStyle w:val="NoSpacing"/>
              <w:numPr>
                <w:ilvl w:val="0"/>
                <w:numId w:val="8"/>
              </w:numPr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التسجيل و التعريف.</w:t>
            </w:r>
          </w:p>
        </w:tc>
        <w:tc>
          <w:tcPr>
            <w:tcW w:w="4343" w:type="dxa"/>
            <w:shd w:val="clear" w:color="auto" w:fill="DAEEF3"/>
          </w:tcPr>
          <w:p w:rsidR="00745E46" w:rsidRPr="000E1637" w:rsidRDefault="00745E46" w:rsidP="00745E4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0E1637" w:rsidRPr="000E1637" w:rsidRDefault="000E1637" w:rsidP="00745E4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0E1637" w:rsidRPr="000E1637" w:rsidRDefault="000E1637" w:rsidP="00745E4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0E1637" w:rsidRPr="000E1637" w:rsidRDefault="000E1637" w:rsidP="00745E4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0E1637" w:rsidRPr="000E1637" w:rsidRDefault="000E1637" w:rsidP="00745E4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  <w:p w:rsidR="000E1637" w:rsidRPr="000E1637" w:rsidRDefault="000E1637" w:rsidP="00745E46">
            <w:pPr>
              <w:pStyle w:val="NoSpacing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60038A">
        <w:trPr>
          <w:cantSplit/>
        </w:trPr>
        <w:tc>
          <w:tcPr>
            <w:tcW w:w="2552" w:type="dxa"/>
            <w:shd w:val="clear" w:color="auto" w:fill="405D78"/>
          </w:tcPr>
          <w:p w:rsidR="0057035F" w:rsidRDefault="0057035F" w:rsidP="0057035F">
            <w:pPr>
              <w:pStyle w:val="NoSpacing"/>
              <w:numPr>
                <w:ilvl w:val="0"/>
                <w:numId w:val="10"/>
              </w:numPr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عملية ادارة الحالة</w:t>
            </w:r>
          </w:p>
          <w:p w:rsidR="00745E46" w:rsidRPr="007577A3" w:rsidRDefault="0057035F" w:rsidP="0057035F">
            <w:pPr>
              <w:pStyle w:val="NoSpacing"/>
              <w:numPr>
                <w:ilvl w:val="0"/>
                <w:numId w:val="8"/>
              </w:numPr>
              <w:bidi/>
              <w:jc w:val="left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التقييم</w:t>
            </w:r>
          </w:p>
        </w:tc>
        <w:tc>
          <w:tcPr>
            <w:tcW w:w="4343" w:type="dxa"/>
            <w:shd w:val="clear" w:color="auto" w:fill="A9BED1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745E46" w:rsidTr="0060038A">
        <w:trPr>
          <w:cantSplit/>
        </w:trPr>
        <w:tc>
          <w:tcPr>
            <w:tcW w:w="2552" w:type="dxa"/>
            <w:shd w:val="clear" w:color="auto" w:fill="405D78"/>
          </w:tcPr>
          <w:p w:rsidR="0057035F" w:rsidRDefault="0057035F" w:rsidP="0057035F">
            <w:pPr>
              <w:pStyle w:val="NoSpacing"/>
              <w:numPr>
                <w:ilvl w:val="0"/>
                <w:numId w:val="12"/>
              </w:numPr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عملية ادارة الحالة</w:t>
            </w:r>
          </w:p>
          <w:p w:rsidR="00745E46" w:rsidRPr="007577A3" w:rsidRDefault="0057035F" w:rsidP="0057035F">
            <w:pPr>
              <w:pStyle w:val="NoSpacing"/>
              <w:numPr>
                <w:ilvl w:val="0"/>
                <w:numId w:val="8"/>
              </w:numPr>
              <w:bidi/>
              <w:jc w:val="left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تخطيط ادارة الحالة</w:t>
            </w:r>
          </w:p>
        </w:tc>
        <w:tc>
          <w:tcPr>
            <w:tcW w:w="4343" w:type="dxa"/>
            <w:shd w:val="clear" w:color="auto" w:fill="DAEEF3"/>
          </w:tcPr>
          <w:p w:rsidR="00745E46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0E1637" w:rsidRPr="007577A3" w:rsidRDefault="000E1637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745E46" w:rsidRPr="007577A3" w:rsidRDefault="00745E46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57035F" w:rsidRPr="007577A3" w:rsidTr="0060038A">
        <w:trPr>
          <w:cantSplit/>
        </w:trPr>
        <w:tc>
          <w:tcPr>
            <w:tcW w:w="2552" w:type="dxa"/>
            <w:shd w:val="clear" w:color="auto" w:fill="405D78"/>
          </w:tcPr>
          <w:p w:rsidR="0057035F" w:rsidRPr="00363FFC" w:rsidRDefault="0057035F" w:rsidP="00BC091E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lastRenderedPageBreak/>
              <w:t>الابعاد الثانوية</w:t>
            </w:r>
          </w:p>
        </w:tc>
        <w:tc>
          <w:tcPr>
            <w:tcW w:w="4343" w:type="dxa"/>
            <w:shd w:val="clear" w:color="auto" w:fill="405D78"/>
          </w:tcPr>
          <w:p w:rsidR="0057035F" w:rsidRPr="00363FFC" w:rsidRDefault="0057035F" w:rsidP="00BC091E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الاجراءات المطلوبة</w:t>
            </w:r>
          </w:p>
        </w:tc>
        <w:tc>
          <w:tcPr>
            <w:tcW w:w="1894" w:type="dxa"/>
            <w:shd w:val="clear" w:color="auto" w:fill="405D78"/>
          </w:tcPr>
          <w:p w:rsidR="0057035F" w:rsidRPr="00363FFC" w:rsidRDefault="0057035F" w:rsidP="00BC091E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من قبل</w:t>
            </w:r>
          </w:p>
        </w:tc>
        <w:tc>
          <w:tcPr>
            <w:tcW w:w="1276" w:type="dxa"/>
            <w:shd w:val="clear" w:color="auto" w:fill="405D78"/>
          </w:tcPr>
          <w:p w:rsidR="0057035F" w:rsidRPr="00363FFC" w:rsidRDefault="0057035F" w:rsidP="00BC091E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متى</w:t>
            </w:r>
          </w:p>
        </w:tc>
        <w:tc>
          <w:tcPr>
            <w:tcW w:w="1984" w:type="dxa"/>
            <w:shd w:val="clear" w:color="auto" w:fill="405D78"/>
          </w:tcPr>
          <w:p w:rsidR="0057035F" w:rsidRPr="00363FFC" w:rsidRDefault="0057035F" w:rsidP="00BC091E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الموارد اللازمة</w:t>
            </w:r>
          </w:p>
        </w:tc>
        <w:tc>
          <w:tcPr>
            <w:tcW w:w="1264" w:type="dxa"/>
            <w:shd w:val="clear" w:color="auto" w:fill="405D78"/>
          </w:tcPr>
          <w:p w:rsidR="0057035F" w:rsidRPr="00363FFC" w:rsidRDefault="0057035F" w:rsidP="00BC091E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تاريخ المراجعة</w:t>
            </w:r>
          </w:p>
        </w:tc>
        <w:tc>
          <w:tcPr>
            <w:tcW w:w="2422" w:type="dxa"/>
            <w:shd w:val="clear" w:color="auto" w:fill="405D78"/>
          </w:tcPr>
          <w:p w:rsidR="0057035F" w:rsidRPr="00363FFC" w:rsidRDefault="0057035F" w:rsidP="00BC091E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 xml:space="preserve">الملاحظات / التقدم </w:t>
            </w:r>
          </w:p>
        </w:tc>
      </w:tr>
      <w:tr w:rsidR="0057035F" w:rsidTr="0060038A">
        <w:trPr>
          <w:cantSplit/>
        </w:trPr>
        <w:tc>
          <w:tcPr>
            <w:tcW w:w="2552" w:type="dxa"/>
            <w:shd w:val="clear" w:color="auto" w:fill="405D78"/>
          </w:tcPr>
          <w:p w:rsidR="00080AC1" w:rsidRDefault="00080AC1" w:rsidP="00080AC1">
            <w:pPr>
              <w:pStyle w:val="NoSpacing"/>
              <w:numPr>
                <w:ilvl w:val="0"/>
                <w:numId w:val="13"/>
              </w:numPr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عملية ادارة الحالة</w:t>
            </w:r>
          </w:p>
          <w:p w:rsidR="0057035F" w:rsidRDefault="00080AC1" w:rsidP="00080AC1">
            <w:pPr>
              <w:pStyle w:val="NoSpacing"/>
              <w:numPr>
                <w:ilvl w:val="0"/>
                <w:numId w:val="8"/>
              </w:numPr>
              <w:bidi/>
              <w:jc w:val="left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تنفيذ خطة ادارة الحالة</w:t>
            </w:r>
          </w:p>
        </w:tc>
        <w:tc>
          <w:tcPr>
            <w:tcW w:w="4343" w:type="dxa"/>
            <w:shd w:val="clear" w:color="auto" w:fill="A9BED1"/>
          </w:tcPr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57035F" w:rsidTr="0060038A">
        <w:trPr>
          <w:cantSplit/>
        </w:trPr>
        <w:tc>
          <w:tcPr>
            <w:tcW w:w="2552" w:type="dxa"/>
            <w:shd w:val="clear" w:color="auto" w:fill="405D78"/>
          </w:tcPr>
          <w:p w:rsidR="00080AC1" w:rsidRDefault="00080AC1" w:rsidP="00080AC1">
            <w:pPr>
              <w:pStyle w:val="NoSpacing"/>
              <w:numPr>
                <w:ilvl w:val="0"/>
                <w:numId w:val="14"/>
              </w:numPr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عملية ادارة الحالة</w:t>
            </w:r>
          </w:p>
          <w:p w:rsidR="0057035F" w:rsidRDefault="00080AC1" w:rsidP="00080AC1">
            <w:pPr>
              <w:pStyle w:val="NoSpacing"/>
              <w:numPr>
                <w:ilvl w:val="0"/>
                <w:numId w:val="8"/>
              </w:numPr>
              <w:bidi/>
              <w:jc w:val="left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المتابعة و المراجعة</w:t>
            </w:r>
          </w:p>
        </w:tc>
        <w:tc>
          <w:tcPr>
            <w:tcW w:w="4343" w:type="dxa"/>
            <w:shd w:val="clear" w:color="auto" w:fill="DAEEF3"/>
          </w:tcPr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57035F" w:rsidTr="0060038A">
        <w:trPr>
          <w:cantSplit/>
        </w:trPr>
        <w:tc>
          <w:tcPr>
            <w:tcW w:w="2552" w:type="dxa"/>
            <w:shd w:val="clear" w:color="auto" w:fill="405D78"/>
          </w:tcPr>
          <w:p w:rsidR="00080AC1" w:rsidRDefault="00080AC1" w:rsidP="00080AC1">
            <w:pPr>
              <w:pStyle w:val="NoSpacing"/>
              <w:numPr>
                <w:ilvl w:val="0"/>
                <w:numId w:val="15"/>
              </w:numPr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عملية ادارة الحالة</w:t>
            </w:r>
          </w:p>
          <w:p w:rsidR="0057035F" w:rsidRDefault="00080AC1" w:rsidP="00080AC1">
            <w:pPr>
              <w:pStyle w:val="NoSpacing"/>
              <w:numPr>
                <w:ilvl w:val="0"/>
                <w:numId w:val="8"/>
              </w:numPr>
              <w:bidi/>
              <w:jc w:val="left"/>
              <w:rPr>
                <w:b/>
                <w:color w:val="FFFFFF" w:themeColor="background1"/>
              </w:rPr>
            </w:pPr>
            <w:r>
              <w:rPr>
                <w:rFonts w:hint="cs"/>
                <w:b/>
                <w:color w:val="FFFFFF" w:themeColor="background1"/>
                <w:rtl/>
              </w:rPr>
              <w:t>اغلاق الحالة</w:t>
            </w:r>
          </w:p>
        </w:tc>
        <w:tc>
          <w:tcPr>
            <w:tcW w:w="4343" w:type="dxa"/>
            <w:shd w:val="clear" w:color="auto" w:fill="A9BED1"/>
          </w:tcPr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57035F" w:rsidTr="0060038A">
        <w:trPr>
          <w:cantSplit/>
        </w:trPr>
        <w:tc>
          <w:tcPr>
            <w:tcW w:w="2552" w:type="dxa"/>
            <w:shd w:val="clear" w:color="auto" w:fill="405D78"/>
          </w:tcPr>
          <w:p w:rsidR="0057035F" w:rsidRPr="00080AC1" w:rsidRDefault="00BA5A94" w:rsidP="00080AC1">
            <w:pPr>
              <w:pStyle w:val="NoSpacing"/>
              <w:numPr>
                <w:ilvl w:val="0"/>
                <w:numId w:val="15"/>
              </w:numPr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تعزيز</w:t>
            </w:r>
            <w:r w:rsidR="00080AC1">
              <w:rPr>
                <w:rFonts w:hint="cs"/>
                <w:bCs/>
                <w:color w:val="FFFFFF" w:themeColor="background1"/>
                <w:rtl/>
              </w:rPr>
              <w:t xml:space="preserve"> نظام حماية الطفل</w:t>
            </w:r>
          </w:p>
        </w:tc>
        <w:tc>
          <w:tcPr>
            <w:tcW w:w="4343" w:type="dxa"/>
            <w:shd w:val="clear" w:color="auto" w:fill="DAEEF3"/>
          </w:tcPr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57035F" w:rsidTr="0060038A">
        <w:trPr>
          <w:cantSplit/>
        </w:trPr>
        <w:tc>
          <w:tcPr>
            <w:tcW w:w="2552" w:type="dxa"/>
            <w:shd w:val="clear" w:color="auto" w:fill="405D78"/>
          </w:tcPr>
          <w:p w:rsidR="0057035F" w:rsidRPr="00080AC1" w:rsidRDefault="00080AC1" w:rsidP="00080AC1">
            <w:pPr>
              <w:pStyle w:val="NoSpacing"/>
              <w:numPr>
                <w:ilvl w:val="0"/>
                <w:numId w:val="15"/>
              </w:numPr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التعاون و التنسيق</w:t>
            </w:r>
          </w:p>
        </w:tc>
        <w:tc>
          <w:tcPr>
            <w:tcW w:w="4343" w:type="dxa"/>
            <w:shd w:val="clear" w:color="auto" w:fill="A9BED1"/>
          </w:tcPr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57035F" w:rsidTr="0060038A">
        <w:trPr>
          <w:cantSplit/>
        </w:trPr>
        <w:tc>
          <w:tcPr>
            <w:tcW w:w="2552" w:type="dxa"/>
            <w:shd w:val="clear" w:color="auto" w:fill="405D78"/>
          </w:tcPr>
          <w:p w:rsidR="0057035F" w:rsidRPr="00EF0A0C" w:rsidRDefault="00EF0A0C" w:rsidP="00BA5A94">
            <w:pPr>
              <w:pStyle w:val="NoSpacing"/>
              <w:numPr>
                <w:ilvl w:val="0"/>
                <w:numId w:val="15"/>
              </w:numPr>
              <w:bidi/>
              <w:jc w:val="left"/>
              <w:rPr>
                <w:bCs/>
                <w:color w:val="FFFFFF" w:themeColor="background1"/>
              </w:rPr>
            </w:pPr>
            <w:r w:rsidRPr="00396A86">
              <w:rPr>
                <w:bCs/>
                <w:color w:val="FFFFFF" w:themeColor="background1"/>
                <w:sz w:val="28"/>
                <w:rtl/>
              </w:rPr>
              <w:t>تنمية القدرات وطاقم العمل المناسب</w:t>
            </w:r>
          </w:p>
          <w:p w:rsidR="00EF0A0C" w:rsidRPr="00BA5A94" w:rsidRDefault="00EF0A0C" w:rsidP="00EF0A0C">
            <w:pPr>
              <w:pStyle w:val="NoSpacing"/>
              <w:numPr>
                <w:ilvl w:val="0"/>
                <w:numId w:val="16"/>
              </w:numPr>
              <w:bidi/>
              <w:jc w:val="left"/>
              <w:rPr>
                <w:bCs/>
                <w:color w:val="FFFFFF" w:themeColor="background1"/>
              </w:rPr>
            </w:pPr>
            <w:r w:rsidRPr="00396A86">
              <w:rPr>
                <w:i/>
                <w:color w:val="FFFFFF" w:themeColor="background1"/>
                <w:sz w:val="28"/>
                <w:rtl/>
              </w:rPr>
              <w:t>الحماية وعدم التسبب بالأذى</w:t>
            </w:r>
          </w:p>
        </w:tc>
        <w:tc>
          <w:tcPr>
            <w:tcW w:w="4343" w:type="dxa"/>
            <w:shd w:val="clear" w:color="auto" w:fill="DAEEF3"/>
          </w:tcPr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57035F" w:rsidRPr="007577A3" w:rsidRDefault="0057035F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EF0A0C" w:rsidRPr="007577A3" w:rsidTr="0060038A">
        <w:trPr>
          <w:cantSplit/>
        </w:trPr>
        <w:tc>
          <w:tcPr>
            <w:tcW w:w="2552" w:type="dxa"/>
            <w:shd w:val="clear" w:color="auto" w:fill="405D78"/>
          </w:tcPr>
          <w:p w:rsidR="00EF0A0C" w:rsidRPr="00363FFC" w:rsidRDefault="00EF0A0C" w:rsidP="00BC091E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lastRenderedPageBreak/>
              <w:t>الابعاد الثانوية</w:t>
            </w:r>
          </w:p>
        </w:tc>
        <w:tc>
          <w:tcPr>
            <w:tcW w:w="4343" w:type="dxa"/>
            <w:shd w:val="clear" w:color="auto" w:fill="405D78"/>
          </w:tcPr>
          <w:p w:rsidR="00EF0A0C" w:rsidRPr="00363FFC" w:rsidRDefault="00EF0A0C" w:rsidP="00BC091E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الاجراءات المطلوبة</w:t>
            </w:r>
          </w:p>
        </w:tc>
        <w:tc>
          <w:tcPr>
            <w:tcW w:w="1894" w:type="dxa"/>
            <w:shd w:val="clear" w:color="auto" w:fill="405D78"/>
          </w:tcPr>
          <w:p w:rsidR="00EF0A0C" w:rsidRPr="00363FFC" w:rsidRDefault="00EF0A0C" w:rsidP="00BC091E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من قبل</w:t>
            </w:r>
          </w:p>
        </w:tc>
        <w:tc>
          <w:tcPr>
            <w:tcW w:w="1276" w:type="dxa"/>
            <w:shd w:val="clear" w:color="auto" w:fill="405D78"/>
          </w:tcPr>
          <w:p w:rsidR="00EF0A0C" w:rsidRPr="00363FFC" w:rsidRDefault="00EF0A0C" w:rsidP="00BC091E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متى</w:t>
            </w:r>
          </w:p>
        </w:tc>
        <w:tc>
          <w:tcPr>
            <w:tcW w:w="1984" w:type="dxa"/>
            <w:shd w:val="clear" w:color="auto" w:fill="405D78"/>
          </w:tcPr>
          <w:p w:rsidR="00EF0A0C" w:rsidRPr="00363FFC" w:rsidRDefault="00EF0A0C" w:rsidP="00BC091E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الموارد اللازمة</w:t>
            </w:r>
          </w:p>
        </w:tc>
        <w:tc>
          <w:tcPr>
            <w:tcW w:w="1264" w:type="dxa"/>
            <w:shd w:val="clear" w:color="auto" w:fill="405D78"/>
          </w:tcPr>
          <w:p w:rsidR="00EF0A0C" w:rsidRPr="00363FFC" w:rsidRDefault="00EF0A0C" w:rsidP="00BC091E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>تاريخ المراجعة</w:t>
            </w:r>
          </w:p>
        </w:tc>
        <w:tc>
          <w:tcPr>
            <w:tcW w:w="2422" w:type="dxa"/>
            <w:shd w:val="clear" w:color="auto" w:fill="405D78"/>
          </w:tcPr>
          <w:p w:rsidR="00EF0A0C" w:rsidRPr="00363FFC" w:rsidRDefault="00EF0A0C" w:rsidP="00BC091E">
            <w:pPr>
              <w:pStyle w:val="NoSpacing"/>
              <w:bidi/>
              <w:jc w:val="left"/>
              <w:rPr>
                <w:bCs/>
                <w:color w:val="FFFFFF" w:themeColor="background1"/>
              </w:rPr>
            </w:pPr>
            <w:r>
              <w:rPr>
                <w:rFonts w:hint="cs"/>
                <w:bCs/>
                <w:color w:val="FFFFFF" w:themeColor="background1"/>
                <w:rtl/>
              </w:rPr>
              <w:t xml:space="preserve">الملاحظات / التقدم </w:t>
            </w:r>
          </w:p>
        </w:tc>
      </w:tr>
      <w:tr w:rsidR="00EF0A0C" w:rsidTr="0060038A">
        <w:trPr>
          <w:cantSplit/>
        </w:trPr>
        <w:tc>
          <w:tcPr>
            <w:tcW w:w="2552" w:type="dxa"/>
            <w:shd w:val="clear" w:color="auto" w:fill="405D78"/>
          </w:tcPr>
          <w:p w:rsidR="00EF0A0C" w:rsidRPr="00EF0A0C" w:rsidRDefault="00EF0A0C" w:rsidP="00EF0A0C">
            <w:pPr>
              <w:pStyle w:val="NoSpacing"/>
              <w:numPr>
                <w:ilvl w:val="0"/>
                <w:numId w:val="18"/>
              </w:numPr>
              <w:bidi/>
              <w:jc w:val="left"/>
              <w:rPr>
                <w:bCs/>
                <w:color w:val="FFFFFF" w:themeColor="background1"/>
              </w:rPr>
            </w:pPr>
            <w:r w:rsidRPr="00396A86">
              <w:rPr>
                <w:bCs/>
                <w:color w:val="FFFFFF" w:themeColor="background1"/>
                <w:sz w:val="28"/>
                <w:rtl/>
              </w:rPr>
              <w:t>تنمية القدرات وطاقم العمل المناسب</w:t>
            </w:r>
          </w:p>
          <w:p w:rsidR="00EF0A0C" w:rsidRPr="00EF0A0C" w:rsidRDefault="00EF0A0C" w:rsidP="00EF0A0C">
            <w:pPr>
              <w:pStyle w:val="NoSpacing"/>
              <w:numPr>
                <w:ilvl w:val="0"/>
                <w:numId w:val="16"/>
              </w:numPr>
              <w:bidi/>
              <w:jc w:val="left"/>
              <w:rPr>
                <w:bCs/>
                <w:color w:val="FFFFFF" w:themeColor="background1"/>
              </w:rPr>
            </w:pPr>
            <w:r w:rsidRPr="00396A86">
              <w:rPr>
                <w:i/>
                <w:color w:val="FFFFFF" w:themeColor="background1"/>
                <w:sz w:val="28"/>
                <w:rtl/>
              </w:rPr>
              <w:t>الكفاءات والمهارات والخبرات</w:t>
            </w:r>
          </w:p>
          <w:p w:rsidR="00EF0A0C" w:rsidRDefault="00EF0A0C" w:rsidP="00EF0A0C">
            <w:pPr>
              <w:pStyle w:val="NoSpacing"/>
              <w:bidi/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4343" w:type="dxa"/>
            <w:shd w:val="clear" w:color="auto" w:fill="A9BED1"/>
          </w:tcPr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EF0A0C" w:rsidTr="0060038A">
        <w:trPr>
          <w:cantSplit/>
        </w:trPr>
        <w:tc>
          <w:tcPr>
            <w:tcW w:w="2552" w:type="dxa"/>
            <w:shd w:val="clear" w:color="auto" w:fill="405D78"/>
          </w:tcPr>
          <w:p w:rsidR="00EF0A0C" w:rsidRPr="00EF0A0C" w:rsidRDefault="00EF0A0C" w:rsidP="00EF0A0C">
            <w:pPr>
              <w:pStyle w:val="NoSpacing"/>
              <w:numPr>
                <w:ilvl w:val="0"/>
                <w:numId w:val="19"/>
              </w:numPr>
              <w:bidi/>
              <w:jc w:val="left"/>
              <w:rPr>
                <w:bCs/>
                <w:color w:val="FFFFFF" w:themeColor="background1"/>
              </w:rPr>
            </w:pPr>
            <w:r w:rsidRPr="00396A86">
              <w:rPr>
                <w:bCs/>
                <w:color w:val="FFFFFF" w:themeColor="background1"/>
                <w:sz w:val="28"/>
                <w:rtl/>
              </w:rPr>
              <w:t>تنمية القدرات وطاقم العمل المناسب</w:t>
            </w:r>
          </w:p>
          <w:p w:rsidR="00EF0A0C" w:rsidRDefault="00EF0A0C" w:rsidP="00EF0A0C">
            <w:pPr>
              <w:pStyle w:val="NoSpacing"/>
              <w:bidi/>
              <w:ind w:left="360"/>
              <w:jc w:val="left"/>
              <w:rPr>
                <w:b/>
                <w:color w:val="FFFFFF" w:themeColor="background1"/>
              </w:rPr>
            </w:pPr>
            <w:r w:rsidRPr="00396A86">
              <w:rPr>
                <w:i/>
                <w:color w:val="FFFFFF" w:themeColor="background1"/>
                <w:sz w:val="28"/>
                <w:rtl/>
              </w:rPr>
              <w:t>ت. تنمية القدرات</w:t>
            </w:r>
          </w:p>
        </w:tc>
        <w:tc>
          <w:tcPr>
            <w:tcW w:w="4343" w:type="dxa"/>
            <w:shd w:val="clear" w:color="auto" w:fill="DAEEF3"/>
          </w:tcPr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EF0A0C" w:rsidTr="0060038A">
        <w:trPr>
          <w:cantSplit/>
        </w:trPr>
        <w:tc>
          <w:tcPr>
            <w:tcW w:w="2552" w:type="dxa"/>
            <w:shd w:val="clear" w:color="auto" w:fill="405D78"/>
          </w:tcPr>
          <w:p w:rsidR="00EF0A0C" w:rsidRDefault="00EF0A0C" w:rsidP="00204996">
            <w:pPr>
              <w:pStyle w:val="NoSpacing"/>
              <w:numPr>
                <w:ilvl w:val="0"/>
                <w:numId w:val="20"/>
              </w:numPr>
              <w:bidi/>
              <w:jc w:val="left"/>
              <w:rPr>
                <w:bCs/>
                <w:color w:val="FFFFFF" w:themeColor="background1"/>
                <w:sz w:val="28"/>
              </w:rPr>
            </w:pPr>
            <w:r w:rsidRPr="00396A86">
              <w:rPr>
                <w:bCs/>
                <w:color w:val="FFFFFF" w:themeColor="background1"/>
                <w:sz w:val="28"/>
                <w:rtl/>
              </w:rPr>
              <w:t>تنمية القدرات وطاقم العمل المناسب</w:t>
            </w:r>
          </w:p>
          <w:p w:rsidR="00204996" w:rsidRPr="00396A86" w:rsidRDefault="00204996" w:rsidP="00204996">
            <w:pPr>
              <w:pStyle w:val="NoSpacing"/>
              <w:numPr>
                <w:ilvl w:val="0"/>
                <w:numId w:val="21"/>
              </w:numPr>
              <w:bidi/>
              <w:jc w:val="left"/>
              <w:rPr>
                <w:bCs/>
                <w:color w:val="FFFFFF" w:themeColor="background1"/>
                <w:sz w:val="28"/>
              </w:rPr>
            </w:pPr>
            <w:r>
              <w:rPr>
                <w:rFonts w:hint="cs"/>
                <w:b/>
                <w:color w:val="FFFFFF" w:themeColor="background1"/>
                <w:sz w:val="28"/>
                <w:rtl/>
              </w:rPr>
              <w:t>الاشراف و التدريب</w:t>
            </w:r>
          </w:p>
          <w:p w:rsidR="00EF0A0C" w:rsidRDefault="00EF0A0C" w:rsidP="00EF0A0C">
            <w:pPr>
              <w:pStyle w:val="NoSpacing"/>
              <w:bidi/>
              <w:jc w:val="left"/>
              <w:rPr>
                <w:b/>
                <w:color w:val="FFFFFF" w:themeColor="background1"/>
              </w:rPr>
            </w:pPr>
            <w:r w:rsidRPr="00396A86">
              <w:rPr>
                <w:sz w:val="28"/>
              </w:rPr>
              <w:tab/>
            </w:r>
          </w:p>
        </w:tc>
        <w:tc>
          <w:tcPr>
            <w:tcW w:w="4343" w:type="dxa"/>
            <w:shd w:val="clear" w:color="auto" w:fill="A9BED1"/>
          </w:tcPr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Pr="007577A3" w:rsidRDefault="00EF0A0C" w:rsidP="000E1637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EF0A0C" w:rsidTr="0060038A">
        <w:trPr>
          <w:cantSplit/>
        </w:trPr>
        <w:tc>
          <w:tcPr>
            <w:tcW w:w="2552" w:type="dxa"/>
            <w:shd w:val="clear" w:color="auto" w:fill="405D78"/>
          </w:tcPr>
          <w:p w:rsidR="00EF0A0C" w:rsidRDefault="00204996" w:rsidP="00204996">
            <w:pPr>
              <w:pStyle w:val="NoSpacing"/>
              <w:numPr>
                <w:ilvl w:val="0"/>
                <w:numId w:val="20"/>
              </w:numPr>
              <w:bidi/>
              <w:jc w:val="left"/>
              <w:rPr>
                <w:b/>
                <w:color w:val="FFFFFF" w:themeColor="background1"/>
              </w:rPr>
            </w:pPr>
            <w:r w:rsidRPr="00396A86">
              <w:rPr>
                <w:rFonts w:cs="Arial"/>
                <w:bCs/>
                <w:color w:val="FFFFFF" w:themeColor="background1"/>
                <w:sz w:val="28"/>
                <w:rtl/>
              </w:rPr>
              <w:t>المصادر المالية والمادية واللوجستية الكافية</w:t>
            </w:r>
          </w:p>
        </w:tc>
        <w:tc>
          <w:tcPr>
            <w:tcW w:w="4343" w:type="dxa"/>
            <w:shd w:val="clear" w:color="auto" w:fill="DAEEF3"/>
          </w:tcPr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EF0A0C" w:rsidTr="0060038A">
        <w:trPr>
          <w:cantSplit/>
        </w:trPr>
        <w:tc>
          <w:tcPr>
            <w:tcW w:w="2552" w:type="dxa"/>
            <w:shd w:val="clear" w:color="auto" w:fill="405D78"/>
          </w:tcPr>
          <w:p w:rsidR="00EF0A0C" w:rsidRDefault="00204996" w:rsidP="00204996">
            <w:pPr>
              <w:pStyle w:val="NoSpacing"/>
              <w:numPr>
                <w:ilvl w:val="0"/>
                <w:numId w:val="20"/>
              </w:numPr>
              <w:bidi/>
              <w:jc w:val="left"/>
              <w:rPr>
                <w:b/>
                <w:color w:val="FFFFFF" w:themeColor="background1"/>
              </w:rPr>
            </w:pPr>
            <w:r w:rsidRPr="004F4E5D">
              <w:rPr>
                <w:bCs/>
                <w:color w:val="FFFFFF" w:themeColor="background1"/>
                <w:sz w:val="28"/>
                <w:szCs w:val="28"/>
                <w:rtl/>
              </w:rPr>
              <w:t>ادارة المعلومات لإدارة الحالة</w:t>
            </w:r>
          </w:p>
        </w:tc>
        <w:tc>
          <w:tcPr>
            <w:tcW w:w="4343" w:type="dxa"/>
            <w:shd w:val="clear" w:color="auto" w:fill="A9BED1"/>
          </w:tcPr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9BED1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  <w:tr w:rsidR="00EF0A0C" w:rsidTr="0060038A">
        <w:trPr>
          <w:cantSplit/>
        </w:trPr>
        <w:tc>
          <w:tcPr>
            <w:tcW w:w="2552" w:type="dxa"/>
            <w:shd w:val="clear" w:color="auto" w:fill="405D78"/>
          </w:tcPr>
          <w:p w:rsidR="00EF0A0C" w:rsidRDefault="00204996" w:rsidP="00204996">
            <w:pPr>
              <w:pStyle w:val="NoSpacing"/>
              <w:numPr>
                <w:ilvl w:val="0"/>
                <w:numId w:val="20"/>
              </w:numPr>
              <w:bidi/>
              <w:jc w:val="left"/>
              <w:rPr>
                <w:b/>
                <w:color w:val="FFFFFF" w:themeColor="background1"/>
              </w:rPr>
            </w:pPr>
            <w:r w:rsidRPr="004F4E5D">
              <w:rPr>
                <w:bCs/>
                <w:color w:val="FFFFFF" w:themeColor="background1"/>
                <w:rtl/>
              </w:rPr>
              <w:t>المراقبة, التقييم, المسؤولية والتعليم</w:t>
            </w:r>
          </w:p>
        </w:tc>
        <w:tc>
          <w:tcPr>
            <w:tcW w:w="4343" w:type="dxa"/>
            <w:shd w:val="clear" w:color="auto" w:fill="DAEEF3"/>
          </w:tcPr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DAEEF3"/>
          </w:tcPr>
          <w:p w:rsidR="00EF0A0C" w:rsidRPr="007577A3" w:rsidRDefault="00EF0A0C" w:rsidP="00745E46">
            <w:pPr>
              <w:pStyle w:val="NoSpacing"/>
              <w:jc w:val="left"/>
              <w:rPr>
                <w:sz w:val="20"/>
                <w:szCs w:val="20"/>
              </w:rPr>
            </w:pPr>
          </w:p>
        </w:tc>
      </w:tr>
    </w:tbl>
    <w:p w:rsidR="00736F69" w:rsidRPr="000E1637" w:rsidRDefault="00736F69" w:rsidP="000E1637">
      <w:pPr>
        <w:pStyle w:val="NoSpacing"/>
        <w:rPr>
          <w:b/>
          <w:color w:val="405D78"/>
          <w:sz w:val="2"/>
          <w:szCs w:val="2"/>
        </w:rPr>
      </w:pPr>
    </w:p>
    <w:sectPr w:rsidR="00736F69" w:rsidRPr="000E1637" w:rsidSect="002B41FC">
      <w:headerReference w:type="even" r:id="rId8"/>
      <w:headerReference w:type="default" r:id="rId9"/>
      <w:footerReference w:type="default" r:id="rId10"/>
      <w:headerReference w:type="first" r:id="rId11"/>
      <w:pgSz w:w="16840" w:h="11900" w:orient="landscape"/>
      <w:pgMar w:top="851" w:right="1134" w:bottom="851" w:left="1134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1D" w:rsidRDefault="008C6E1D" w:rsidP="00822D67">
      <w:pPr>
        <w:spacing w:after="0" w:line="240" w:lineRule="auto"/>
      </w:pPr>
      <w:r>
        <w:separator/>
      </w:r>
    </w:p>
  </w:endnote>
  <w:endnote w:type="continuationSeparator" w:id="0">
    <w:p w:rsidR="008C6E1D" w:rsidRDefault="008C6E1D" w:rsidP="0082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604598"/>
      <w:docPartObj>
        <w:docPartGallery w:val="Page Numbers (Bottom of Page)"/>
        <w:docPartUnique/>
      </w:docPartObj>
    </w:sdtPr>
    <w:sdtEndPr/>
    <w:sdtContent>
      <w:p w:rsidR="007978BC" w:rsidRDefault="007978B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8A" w:rsidRPr="0060038A">
          <w:rPr>
            <w:noProof/>
            <w:lang w:val="nl-NL"/>
          </w:rPr>
          <w:t>3</w:t>
        </w:r>
        <w:r>
          <w:fldChar w:fldCharType="end"/>
        </w:r>
      </w:p>
    </w:sdtContent>
  </w:sdt>
  <w:p w:rsidR="007978BC" w:rsidRDefault="00797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1D" w:rsidRDefault="008C6E1D" w:rsidP="00822D67">
      <w:pPr>
        <w:spacing w:after="0" w:line="240" w:lineRule="auto"/>
      </w:pPr>
      <w:r>
        <w:separator/>
      </w:r>
    </w:p>
  </w:footnote>
  <w:footnote w:type="continuationSeparator" w:id="0">
    <w:p w:rsidR="008C6E1D" w:rsidRDefault="008C6E1D" w:rsidP="0082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FC" w:rsidRDefault="008C6E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48461" o:spid="_x0000_s2050" type="#_x0000_t136" style="position:absolute;left:0;text-align:left;margin-left:0;margin-top:0;width:599.05pt;height:1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8BC" w:rsidRPr="00EB7722" w:rsidRDefault="00987B24" w:rsidP="007E1119">
    <w:pPr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Cs w:val="40"/>
        <w:lang w:val="en-GB"/>
      </w:rPr>
    </w:pPr>
    <w:r w:rsidRPr="003B4E91">
      <w:rPr>
        <w:rStyle w:val="Heading6Char"/>
        <w:noProof/>
      </w:rPr>
      <w:drawing>
        <wp:anchor distT="0" distB="0" distL="114300" distR="114300" simplePos="0" relativeHeight="251659264" behindDoc="1" locked="0" layoutInCell="1" allowOverlap="1" wp14:anchorId="7FAF7DE4" wp14:editId="0A7D97EE">
          <wp:simplePos x="0" y="0"/>
          <wp:positionH relativeFrom="column">
            <wp:posOffset>8429625</wp:posOffset>
          </wp:positionH>
          <wp:positionV relativeFrom="paragraph">
            <wp:posOffset>-116205</wp:posOffset>
          </wp:positionV>
          <wp:extent cx="1386840" cy="383531"/>
          <wp:effectExtent l="0" t="0" r="3810" b="0"/>
          <wp:wrapNone/>
          <wp:docPr id="11" name="officeArt object" descr="The Allianc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he Alliance Logo.png" descr="The Alliance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383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E1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48462" o:spid="_x0000_s2051" type="#_x0000_t136" style="position:absolute;left:0;text-align:left;margin-left:0;margin-top:0;width:599.05pt;height:11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2B41FC" w:rsidRPr="002B41FC">
      <w:rPr>
        <w:rFonts w:ascii="Calibri Light" w:eastAsia="Times New Roman" w:hAnsi="Calibri Light" w:cs="Times New Roman"/>
        <w:color w:val="C00000"/>
        <w:spacing w:val="5"/>
        <w:kern w:val="28"/>
        <w:szCs w:val="40"/>
        <w:lang w:val="en-GB"/>
      </w:rPr>
      <w:t>[</w:t>
    </w:r>
    <w:r w:rsidR="007E1119" w:rsidRPr="007E1119">
      <w:rPr>
        <w:rFonts w:ascii="Calibri Light" w:eastAsia="Times New Roman" w:hAnsi="Calibri Light" w:cs="Calibri Light" w:hint="cs"/>
        <w:color w:val="C00000"/>
        <w:spacing w:val="5"/>
        <w:kern w:val="28"/>
        <w:sz w:val="32"/>
        <w:szCs w:val="32"/>
        <w:rtl/>
        <w:lang w:val="en-GB"/>
      </w:rPr>
      <w:t>نسخة الاختبار الميداني</w:t>
    </w:r>
    <w:r w:rsidR="002B41FC" w:rsidRPr="002B41FC">
      <w:rPr>
        <w:rFonts w:ascii="Calibri Light" w:eastAsia="Times New Roman" w:hAnsi="Calibri Light" w:cs="Times New Roman"/>
        <w:color w:val="C00000"/>
        <w:spacing w:val="5"/>
        <w:kern w:val="28"/>
        <w:szCs w:val="40"/>
        <w:lang w:val="en-GB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1FC" w:rsidRDefault="008C6E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48460" o:spid="_x0000_s2049" type="#_x0000_t136" style="position:absolute;left:0;text-align:left;margin-left:0;margin-top:0;width:599.05pt;height:1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BC4"/>
    <w:multiLevelType w:val="hybridMultilevel"/>
    <w:tmpl w:val="3B6C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1B8"/>
    <w:multiLevelType w:val="hybridMultilevel"/>
    <w:tmpl w:val="2236CDDC"/>
    <w:lvl w:ilvl="0" w:tplc="524ECB9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0505"/>
    <w:multiLevelType w:val="hybridMultilevel"/>
    <w:tmpl w:val="053C4F32"/>
    <w:lvl w:ilvl="0" w:tplc="BA22262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46BF"/>
    <w:multiLevelType w:val="hybridMultilevel"/>
    <w:tmpl w:val="609A7D34"/>
    <w:lvl w:ilvl="0" w:tplc="95148BE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2E7D"/>
    <w:multiLevelType w:val="hybridMultilevel"/>
    <w:tmpl w:val="7FFA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27487"/>
    <w:multiLevelType w:val="hybridMultilevel"/>
    <w:tmpl w:val="ED649D32"/>
    <w:lvl w:ilvl="0" w:tplc="2E062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4255"/>
    <w:multiLevelType w:val="hybridMultilevel"/>
    <w:tmpl w:val="08AE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77B4F"/>
    <w:multiLevelType w:val="hybridMultilevel"/>
    <w:tmpl w:val="C0D082CE"/>
    <w:lvl w:ilvl="0" w:tplc="B7B65596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24197"/>
    <w:multiLevelType w:val="hybridMultilevel"/>
    <w:tmpl w:val="D5BC1CD0"/>
    <w:lvl w:ilvl="0" w:tplc="0058B0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249A2"/>
    <w:multiLevelType w:val="hybridMultilevel"/>
    <w:tmpl w:val="40F454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C11C62"/>
    <w:multiLevelType w:val="hybridMultilevel"/>
    <w:tmpl w:val="20BC2C52"/>
    <w:lvl w:ilvl="0" w:tplc="A974420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705E"/>
    <w:multiLevelType w:val="hybridMultilevel"/>
    <w:tmpl w:val="0A2C9E80"/>
    <w:lvl w:ilvl="0" w:tplc="EFAAF4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41F34"/>
    <w:multiLevelType w:val="hybridMultilevel"/>
    <w:tmpl w:val="287ED698"/>
    <w:lvl w:ilvl="0" w:tplc="0F523D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F7B8F"/>
    <w:multiLevelType w:val="hybridMultilevel"/>
    <w:tmpl w:val="74B84D52"/>
    <w:lvl w:ilvl="0" w:tplc="9208E018">
      <w:start w:val="4"/>
      <w:numFmt w:val="arabicAlpha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D02BA"/>
    <w:multiLevelType w:val="hybridMultilevel"/>
    <w:tmpl w:val="7FFA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D183C"/>
    <w:multiLevelType w:val="hybridMultilevel"/>
    <w:tmpl w:val="2250ABDE"/>
    <w:lvl w:ilvl="0" w:tplc="0058B0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04888"/>
    <w:multiLevelType w:val="hybridMultilevel"/>
    <w:tmpl w:val="86887560"/>
    <w:lvl w:ilvl="0" w:tplc="2DDA6F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F44C2"/>
    <w:multiLevelType w:val="hybridMultilevel"/>
    <w:tmpl w:val="1F9E7B20"/>
    <w:lvl w:ilvl="0" w:tplc="D2D6F14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70577"/>
    <w:multiLevelType w:val="hybridMultilevel"/>
    <w:tmpl w:val="8D52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23F1"/>
    <w:multiLevelType w:val="hybridMultilevel"/>
    <w:tmpl w:val="13D09848"/>
    <w:lvl w:ilvl="0" w:tplc="8C9CC6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83417"/>
    <w:multiLevelType w:val="hybridMultilevel"/>
    <w:tmpl w:val="3D4E56DC"/>
    <w:lvl w:ilvl="0" w:tplc="A91AF1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20"/>
  </w:num>
  <w:num w:numId="8">
    <w:abstractNumId w:val="3"/>
  </w:num>
  <w:num w:numId="9">
    <w:abstractNumId w:val="6"/>
  </w:num>
  <w:num w:numId="10">
    <w:abstractNumId w:val="10"/>
  </w:num>
  <w:num w:numId="11">
    <w:abstractNumId w:val="18"/>
  </w:num>
  <w:num w:numId="12">
    <w:abstractNumId w:val="2"/>
  </w:num>
  <w:num w:numId="13">
    <w:abstractNumId w:val="19"/>
  </w:num>
  <w:num w:numId="14">
    <w:abstractNumId w:val="12"/>
  </w:num>
  <w:num w:numId="15">
    <w:abstractNumId w:val="8"/>
  </w:num>
  <w:num w:numId="16">
    <w:abstractNumId w:val="7"/>
  </w:num>
  <w:num w:numId="17">
    <w:abstractNumId w:val="15"/>
  </w:num>
  <w:num w:numId="18">
    <w:abstractNumId w:val="17"/>
  </w:num>
  <w:num w:numId="19">
    <w:abstractNumId w:val="1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sTQ3MjA1MzU2MjJW0lEKTi0uzszPAykwqgUAIkP4rCwAAAA="/>
  </w:docVars>
  <w:rsids>
    <w:rsidRoot w:val="00822D67"/>
    <w:rsid w:val="0000074E"/>
    <w:rsid w:val="000313A4"/>
    <w:rsid w:val="0007779C"/>
    <w:rsid w:val="00080AC1"/>
    <w:rsid w:val="00082C87"/>
    <w:rsid w:val="000E1637"/>
    <w:rsid w:val="000E7213"/>
    <w:rsid w:val="00130C3D"/>
    <w:rsid w:val="001D4FC0"/>
    <w:rsid w:val="001F04E6"/>
    <w:rsid w:val="00204996"/>
    <w:rsid w:val="002858F9"/>
    <w:rsid w:val="00285B8B"/>
    <w:rsid w:val="002B41FC"/>
    <w:rsid w:val="002C093B"/>
    <w:rsid w:val="002C2CE5"/>
    <w:rsid w:val="003158E4"/>
    <w:rsid w:val="00363FFC"/>
    <w:rsid w:val="00367DB8"/>
    <w:rsid w:val="00382172"/>
    <w:rsid w:val="004725D3"/>
    <w:rsid w:val="00515895"/>
    <w:rsid w:val="00554140"/>
    <w:rsid w:val="0057035F"/>
    <w:rsid w:val="00591F78"/>
    <w:rsid w:val="0060038A"/>
    <w:rsid w:val="00646E51"/>
    <w:rsid w:val="00661940"/>
    <w:rsid w:val="006C0908"/>
    <w:rsid w:val="006C4BE4"/>
    <w:rsid w:val="00736F69"/>
    <w:rsid w:val="00745E46"/>
    <w:rsid w:val="007577A3"/>
    <w:rsid w:val="00765B15"/>
    <w:rsid w:val="007978BC"/>
    <w:rsid w:val="007A36A3"/>
    <w:rsid w:val="007D3A92"/>
    <w:rsid w:val="007D3B5E"/>
    <w:rsid w:val="007E1119"/>
    <w:rsid w:val="007F0AB1"/>
    <w:rsid w:val="007F4243"/>
    <w:rsid w:val="007F6258"/>
    <w:rsid w:val="00822D67"/>
    <w:rsid w:val="008B1F0F"/>
    <w:rsid w:val="008C6E1D"/>
    <w:rsid w:val="008E4D0E"/>
    <w:rsid w:val="00922218"/>
    <w:rsid w:val="00945C69"/>
    <w:rsid w:val="009536D4"/>
    <w:rsid w:val="009625D4"/>
    <w:rsid w:val="00987B24"/>
    <w:rsid w:val="009A026F"/>
    <w:rsid w:val="009D1E36"/>
    <w:rsid w:val="00A2051D"/>
    <w:rsid w:val="00A66B4D"/>
    <w:rsid w:val="00AC6DAE"/>
    <w:rsid w:val="00AF3C48"/>
    <w:rsid w:val="00B01A1F"/>
    <w:rsid w:val="00B13B00"/>
    <w:rsid w:val="00B333A5"/>
    <w:rsid w:val="00BA5A94"/>
    <w:rsid w:val="00BB4CFA"/>
    <w:rsid w:val="00BC6D17"/>
    <w:rsid w:val="00CA069E"/>
    <w:rsid w:val="00CA21EB"/>
    <w:rsid w:val="00CB7F4A"/>
    <w:rsid w:val="00CC617E"/>
    <w:rsid w:val="00CC6C50"/>
    <w:rsid w:val="00CD16A1"/>
    <w:rsid w:val="00CE62BC"/>
    <w:rsid w:val="00D01E79"/>
    <w:rsid w:val="00DA3792"/>
    <w:rsid w:val="00E16E77"/>
    <w:rsid w:val="00E45F77"/>
    <w:rsid w:val="00EA3CB2"/>
    <w:rsid w:val="00EB7722"/>
    <w:rsid w:val="00ED1EE1"/>
    <w:rsid w:val="00EF0A0C"/>
    <w:rsid w:val="00F01EB7"/>
    <w:rsid w:val="00F50171"/>
    <w:rsid w:val="00F93C00"/>
    <w:rsid w:val="00F940C1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07412C0-AD46-4C47-944C-0AFC3A43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D67"/>
    <w:pPr>
      <w:jc w:val="both"/>
    </w:pPr>
    <w:rPr>
      <w:sz w:val="24"/>
      <w:lang w:val="en-ZA"/>
    </w:rPr>
  </w:style>
  <w:style w:type="paragraph" w:styleId="Heading6">
    <w:name w:val="heading 6"/>
    <w:aliases w:val="Table Sub Heading"/>
    <w:basedOn w:val="Normal"/>
    <w:next w:val="Normal"/>
    <w:link w:val="Heading6Char"/>
    <w:uiPriority w:val="9"/>
    <w:unhideWhenUsed/>
    <w:qFormat/>
    <w:rsid w:val="00736F69"/>
    <w:pPr>
      <w:keepNext/>
      <w:keepLines/>
      <w:spacing w:before="200" w:after="0" w:line="240" w:lineRule="auto"/>
      <w:jc w:val="left"/>
      <w:outlineLvl w:val="5"/>
    </w:pPr>
    <w:rPr>
      <w:rFonts w:ascii="Calibri" w:eastAsiaTheme="majorEastAsia" w:hAnsi="Calibri" w:cstheme="majorBidi"/>
      <w:b/>
      <w:bCs/>
      <w:i/>
      <w:iCs/>
      <w:color w:val="000000" w:themeColor="tex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D6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822D6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22D67"/>
    <w:pPr>
      <w:spacing w:after="0" w:line="240" w:lineRule="auto"/>
      <w:jc w:val="both"/>
    </w:pPr>
    <w:rPr>
      <w:sz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82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67"/>
    <w:rPr>
      <w:sz w:val="24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822D67"/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basedOn w:val="DefaultParagraphFont"/>
    <w:link w:val="ListParagraph"/>
    <w:uiPriority w:val="34"/>
    <w:locked/>
    <w:rsid w:val="00822D67"/>
    <w:rPr>
      <w:sz w:val="24"/>
      <w:lang w:val="en-ZA"/>
    </w:rPr>
  </w:style>
  <w:style w:type="character" w:customStyle="1" w:styleId="NoSpacingChar">
    <w:name w:val="No Spacing Char"/>
    <w:link w:val="NoSpacing"/>
    <w:uiPriority w:val="1"/>
    <w:rsid w:val="00822D67"/>
    <w:rPr>
      <w:sz w:val="24"/>
      <w:lang w:val="en-ZA"/>
    </w:rPr>
  </w:style>
  <w:style w:type="character" w:styleId="Hyperlink">
    <w:name w:val="Hyperlink"/>
    <w:uiPriority w:val="99"/>
    <w:rsid w:val="00822D67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822D67"/>
    <w:rPr>
      <w:smallCaps/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67"/>
    <w:rPr>
      <w:sz w:val="24"/>
      <w:lang w:val="en-ZA"/>
    </w:rPr>
  </w:style>
  <w:style w:type="character" w:customStyle="1" w:styleId="Heading6Char">
    <w:name w:val="Heading 6 Char"/>
    <w:aliases w:val="Table Sub Heading Char"/>
    <w:basedOn w:val="DefaultParagraphFont"/>
    <w:link w:val="Heading6"/>
    <w:uiPriority w:val="9"/>
    <w:rsid w:val="00736F69"/>
    <w:rPr>
      <w:rFonts w:ascii="Calibri" w:eastAsiaTheme="majorEastAsia" w:hAnsi="Calibri" w:cstheme="majorBidi"/>
      <w:b/>
      <w:bCs/>
      <w:i/>
      <w:iCs/>
      <w:color w:val="000000" w:themeColor="text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C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C48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AF3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6F9F-8E35-414E-A02A-A30CF26B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Tjan</dc:creator>
  <cp:keywords/>
  <dc:description/>
  <cp:lastModifiedBy>Fairooz Mohammed</cp:lastModifiedBy>
  <cp:revision>12</cp:revision>
  <dcterms:created xsi:type="dcterms:W3CDTF">2019-04-14T18:40:00Z</dcterms:created>
  <dcterms:modified xsi:type="dcterms:W3CDTF">2019-07-22T12:22:00Z</dcterms:modified>
</cp:coreProperties>
</file>