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EE44" w14:textId="77777777" w:rsidR="002F11C2" w:rsidRPr="00177F0B" w:rsidRDefault="00960C6F" w:rsidP="002F11C2">
      <w:pPr>
        <w:jc w:val="center"/>
        <w:rPr>
          <w:rFonts w:ascii="Univers LT Std 47 Cn Lt" w:hAnsi="Univers LT Std 47 Cn Lt" w:cs="Arial"/>
        </w:rPr>
      </w:pPr>
      <w:r w:rsidRPr="00177F0B">
        <w:rPr>
          <w:rFonts w:ascii="Univers LT Std 47 Cn Lt" w:hAnsi="Univers LT Std 47 Cn Lt" w:cs="Arial"/>
          <w:caps/>
          <w:sz w:val="36"/>
          <w:szCs w:val="36"/>
        </w:rPr>
        <w:t>Job Description</w:t>
      </w:r>
    </w:p>
    <w:p w14:paraId="58D7EE45" w14:textId="535B7D39" w:rsidR="007A7A7A" w:rsidRPr="00177F0B" w:rsidRDefault="007A7A7A" w:rsidP="007A7A7A">
      <w:pPr>
        <w:spacing w:after="0"/>
        <w:rPr>
          <w:rFonts w:ascii="Univers LT Std 47 Cn Lt" w:hAnsi="Univers LT Std 47 Cn Lt" w:cs="Arial"/>
        </w:rPr>
      </w:pPr>
    </w:p>
    <w:tbl>
      <w:tblPr>
        <w:tblpPr w:leftFromText="141" w:rightFromText="141" w:vertAnchor="page" w:horzAnchor="margin" w:tblpY="2536"/>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87"/>
      </w:tblGrid>
      <w:tr w:rsidR="00935264" w:rsidRPr="00177F0B" w14:paraId="58D7EE47" w14:textId="77777777" w:rsidTr="6EA9DC33">
        <w:tc>
          <w:tcPr>
            <w:tcW w:w="5000" w:type="pct"/>
            <w:gridSpan w:val="2"/>
            <w:tcBorders>
              <w:top w:val="single" w:sz="4" w:space="0" w:color="auto"/>
              <w:bottom w:val="single" w:sz="4" w:space="0" w:color="auto"/>
            </w:tcBorders>
            <w:shd w:val="clear" w:color="auto" w:fill="F79646" w:themeFill="accent6"/>
          </w:tcPr>
          <w:p w14:paraId="58D7EE46" w14:textId="19D46C2B" w:rsidR="00935264" w:rsidRPr="00177F0B" w:rsidRDefault="00491E16" w:rsidP="00A32D39">
            <w:pPr>
              <w:spacing w:before="120" w:after="0" w:line="360" w:lineRule="auto"/>
              <w:rPr>
                <w:rFonts w:ascii="Univers LT Std 47 Cn Lt" w:hAnsi="Univers LT Std 47 Cn Lt" w:cs="Arial"/>
                <w:b/>
              </w:rPr>
            </w:pPr>
            <w:r w:rsidRPr="00177F0B">
              <w:rPr>
                <w:rFonts w:ascii="Univers LT Std 47 Cn Lt" w:hAnsi="Univers LT Std 47 Cn Lt" w:cs="Arial"/>
                <w:b/>
                <w:lang w:val="en"/>
              </w:rPr>
              <w:t>Category</w:t>
            </w:r>
            <w:r w:rsidR="001A7787" w:rsidRPr="00177F0B">
              <w:rPr>
                <w:rFonts w:ascii="Univers LT Std 47 Cn Lt" w:hAnsi="Univers LT Std 47 Cn Lt" w:cs="Arial"/>
                <w:b/>
              </w:rPr>
              <w:t xml:space="preserve">:         </w:t>
            </w:r>
            <w:r w:rsidR="001A7787" w:rsidRPr="00177F0B">
              <w:rPr>
                <w:rFonts w:ascii="Univers LT Std 47 Cn Lt" w:hAnsi="Univers LT Std 47 Cn Lt" w:cs="Arial"/>
                <w:b/>
              </w:rPr>
              <w:fldChar w:fldCharType="begin">
                <w:ffData>
                  <w:name w:val="CaseACocher12"/>
                  <w:enabled/>
                  <w:calcOnExit w:val="0"/>
                  <w:checkBox>
                    <w:sizeAuto/>
                    <w:default w:val="0"/>
                  </w:checkBox>
                </w:ffData>
              </w:fldChar>
            </w:r>
            <w:bookmarkStart w:id="0" w:name="CaseACocher12"/>
            <w:r w:rsidR="001A7787" w:rsidRPr="00177F0B">
              <w:rPr>
                <w:rFonts w:ascii="Univers LT Std 47 Cn Lt" w:hAnsi="Univers LT Std 47 Cn Lt" w:cs="Arial"/>
                <w:b/>
              </w:rPr>
              <w:instrText xml:space="preserve"> FORMCHECKBOX </w:instrText>
            </w:r>
            <w:r w:rsidR="00B55ABF">
              <w:rPr>
                <w:rFonts w:ascii="Univers LT Std 47 Cn Lt" w:hAnsi="Univers LT Std 47 Cn Lt" w:cs="Arial"/>
                <w:b/>
              </w:rPr>
            </w:r>
            <w:r w:rsidR="00B55ABF">
              <w:rPr>
                <w:rFonts w:ascii="Univers LT Std 47 Cn Lt" w:hAnsi="Univers LT Std 47 Cn Lt" w:cs="Arial"/>
                <w:b/>
              </w:rPr>
              <w:fldChar w:fldCharType="separate"/>
            </w:r>
            <w:r w:rsidR="001A7787" w:rsidRPr="00177F0B">
              <w:rPr>
                <w:rFonts w:ascii="Univers LT Std 47 Cn Lt" w:hAnsi="Univers LT Std 47 Cn Lt" w:cs="Arial"/>
                <w:b/>
              </w:rPr>
              <w:fldChar w:fldCharType="end"/>
            </w:r>
            <w:bookmarkEnd w:id="0"/>
            <w:r w:rsidR="001A7787" w:rsidRPr="00177F0B">
              <w:rPr>
                <w:rFonts w:ascii="Univers LT Std 47 Cn Lt" w:hAnsi="Univers LT Std 47 Cn Lt" w:cs="Arial"/>
                <w:b/>
              </w:rPr>
              <w:t xml:space="preserve">  Collaboration       </w:t>
            </w:r>
            <w:r w:rsidR="001A7787" w:rsidRPr="00177F0B">
              <w:rPr>
                <w:rFonts w:ascii="Univers LT Std 47 Cn Lt" w:hAnsi="Univers LT Std 47 Cn Lt" w:cs="Arial"/>
                <w:b/>
              </w:rPr>
              <w:fldChar w:fldCharType="begin">
                <w:ffData>
                  <w:name w:val="CaseACocher13"/>
                  <w:enabled/>
                  <w:calcOnExit w:val="0"/>
                  <w:checkBox>
                    <w:sizeAuto/>
                    <w:default w:val="0"/>
                  </w:checkBox>
                </w:ffData>
              </w:fldChar>
            </w:r>
            <w:bookmarkStart w:id="1" w:name="CaseACocher13"/>
            <w:r w:rsidR="001A7787" w:rsidRPr="00177F0B">
              <w:rPr>
                <w:rFonts w:ascii="Univers LT Std 47 Cn Lt" w:hAnsi="Univers LT Std 47 Cn Lt" w:cs="Arial"/>
                <w:b/>
              </w:rPr>
              <w:instrText xml:space="preserve"> FORMCHECKBOX </w:instrText>
            </w:r>
            <w:r w:rsidR="00B55ABF">
              <w:rPr>
                <w:rFonts w:ascii="Univers LT Std 47 Cn Lt" w:hAnsi="Univers LT Std 47 Cn Lt" w:cs="Arial"/>
                <w:b/>
              </w:rPr>
            </w:r>
            <w:r w:rsidR="00B55ABF">
              <w:rPr>
                <w:rFonts w:ascii="Univers LT Std 47 Cn Lt" w:hAnsi="Univers LT Std 47 Cn Lt" w:cs="Arial"/>
                <w:b/>
              </w:rPr>
              <w:fldChar w:fldCharType="separate"/>
            </w:r>
            <w:r w:rsidR="001A7787" w:rsidRPr="00177F0B">
              <w:rPr>
                <w:rFonts w:ascii="Univers LT Std 47 Cn Lt" w:hAnsi="Univers LT Std 47 Cn Lt" w:cs="Arial"/>
                <w:b/>
              </w:rPr>
              <w:fldChar w:fldCharType="end"/>
            </w:r>
            <w:bookmarkEnd w:id="1"/>
            <w:r w:rsidR="001A7787" w:rsidRPr="00177F0B">
              <w:rPr>
                <w:rFonts w:ascii="Univers LT Std 47 Cn Lt" w:hAnsi="Univers LT Std 47 Cn Lt" w:cs="Arial"/>
                <w:b/>
              </w:rPr>
              <w:t xml:space="preserve">  </w:t>
            </w:r>
            <w:r w:rsidR="00201AC1" w:rsidRPr="00177F0B">
              <w:rPr>
                <w:rFonts w:ascii="Univers LT Std 47 Cn Lt" w:hAnsi="Univers LT Std 47 Cn Lt" w:cs="Arial"/>
                <w:b/>
                <w:lang w:val="en"/>
              </w:rPr>
              <w:t>Counsel</w:t>
            </w:r>
            <w:r w:rsidR="00201AC1" w:rsidRPr="00177F0B">
              <w:rPr>
                <w:rFonts w:ascii="Univers LT Std 47 Cn Lt" w:hAnsi="Univers LT Std 47 Cn Lt"/>
                <w:b/>
                <w:lang w:val="en"/>
              </w:rPr>
              <w:t xml:space="preserve">            </w:t>
            </w:r>
            <w:r w:rsidR="00A32D39" w:rsidRPr="00177F0B">
              <w:rPr>
                <w:rFonts w:ascii="Univers LT Std 47 Cn Lt" w:hAnsi="Univers LT Std 47 Cn Lt" w:cs="Arial"/>
                <w:b/>
              </w:rPr>
              <w:fldChar w:fldCharType="begin">
                <w:ffData>
                  <w:name w:val="CaseACocher14"/>
                  <w:enabled/>
                  <w:calcOnExit w:val="0"/>
                  <w:checkBox>
                    <w:sizeAuto/>
                    <w:default w:val="1"/>
                  </w:checkBox>
                </w:ffData>
              </w:fldChar>
            </w:r>
            <w:bookmarkStart w:id="2" w:name="CaseACocher14"/>
            <w:r w:rsidR="00A32D39" w:rsidRPr="00177F0B">
              <w:rPr>
                <w:rFonts w:ascii="Univers LT Std 47 Cn Lt" w:hAnsi="Univers LT Std 47 Cn Lt" w:cs="Arial"/>
                <w:b/>
              </w:rPr>
              <w:instrText xml:space="preserve"> FORMCHECKBOX </w:instrText>
            </w:r>
            <w:r w:rsidR="00B55ABF">
              <w:rPr>
                <w:rFonts w:ascii="Univers LT Std 47 Cn Lt" w:hAnsi="Univers LT Std 47 Cn Lt" w:cs="Arial"/>
                <w:b/>
              </w:rPr>
            </w:r>
            <w:r w:rsidR="00B55ABF">
              <w:rPr>
                <w:rFonts w:ascii="Univers LT Std 47 Cn Lt" w:hAnsi="Univers LT Std 47 Cn Lt" w:cs="Arial"/>
                <w:b/>
              </w:rPr>
              <w:fldChar w:fldCharType="separate"/>
            </w:r>
            <w:r w:rsidR="00A32D39" w:rsidRPr="00177F0B">
              <w:rPr>
                <w:rFonts w:ascii="Univers LT Std 47 Cn Lt" w:hAnsi="Univers LT Std 47 Cn Lt" w:cs="Arial"/>
                <w:b/>
              </w:rPr>
              <w:fldChar w:fldCharType="end"/>
            </w:r>
            <w:bookmarkEnd w:id="2"/>
            <w:r w:rsidR="001A7787" w:rsidRPr="00177F0B">
              <w:rPr>
                <w:rFonts w:ascii="Univers LT Std 47 Cn Lt" w:hAnsi="Univers LT Std 47 Cn Lt" w:cs="Arial"/>
                <w:b/>
              </w:rPr>
              <w:t xml:space="preserve">  Management</w:t>
            </w:r>
          </w:p>
        </w:tc>
      </w:tr>
      <w:tr w:rsidR="00ED684B" w:rsidRPr="00696998" w14:paraId="58D7EE4A" w14:textId="77777777" w:rsidTr="6EA9DC33">
        <w:trPr>
          <w:trHeight w:val="461"/>
        </w:trPr>
        <w:tc>
          <w:tcPr>
            <w:tcW w:w="2713" w:type="pct"/>
            <w:tcBorders>
              <w:top w:val="single" w:sz="4" w:space="0" w:color="auto"/>
              <w:bottom w:val="single" w:sz="4" w:space="0" w:color="auto"/>
              <w:right w:val="single" w:sz="4" w:space="0" w:color="auto"/>
            </w:tcBorders>
          </w:tcPr>
          <w:p w14:paraId="58D7EE48" w14:textId="74F9D562" w:rsidR="000B3727" w:rsidRPr="00177F0B" w:rsidRDefault="000B3727" w:rsidP="00DB4B2A">
            <w:pPr>
              <w:rPr>
                <w:rFonts w:ascii="Univers LT Std 47 Cn Lt" w:hAnsi="Univers LT Std 47 Cn Lt" w:cs="Arial"/>
                <w:b/>
              </w:rPr>
            </w:pPr>
            <w:proofErr w:type="spellStart"/>
            <w:r w:rsidRPr="00177F0B">
              <w:rPr>
                <w:rFonts w:ascii="Univers LT Std 47 Cn Lt" w:hAnsi="Univers LT Std 47 Cn Lt" w:cs="Arial"/>
                <w:b/>
              </w:rPr>
              <w:t>Fonction</w:t>
            </w:r>
            <w:proofErr w:type="spellEnd"/>
            <w:r w:rsidRPr="00177F0B">
              <w:rPr>
                <w:rFonts w:ascii="Univers LT Std 47 Cn Lt" w:hAnsi="Univers LT Std 47 Cn Lt" w:cs="Arial"/>
                <w:b/>
              </w:rPr>
              <w:t xml:space="preserve">: </w:t>
            </w:r>
            <w:r w:rsidR="00A32D39" w:rsidRPr="00177F0B">
              <w:rPr>
                <w:rFonts w:ascii="Univers LT Std 47 Cn Lt" w:hAnsi="Univers LT Std 47 Cn Lt" w:cs="Arial"/>
                <w:lang w:val="en-GB"/>
              </w:rPr>
              <w:t xml:space="preserve"> </w:t>
            </w:r>
            <w:r w:rsidR="00C46A22" w:rsidRPr="00177F0B">
              <w:rPr>
                <w:rFonts w:ascii="Univers LT Std 47 Cn Lt" w:hAnsi="Univers LT Std 47 Cn Lt" w:cs="Arial"/>
              </w:rPr>
              <w:t xml:space="preserve"> </w:t>
            </w:r>
            <w:r w:rsidR="00C46A22">
              <w:rPr>
                <w:rFonts w:ascii="Univers LT Std 47 Cn Lt" w:hAnsi="Univers LT Std 47 Cn Lt" w:cs="Arial"/>
              </w:rPr>
              <w:t>Child Protection</w:t>
            </w:r>
            <w:r w:rsidR="00C46A22" w:rsidRPr="00177F0B">
              <w:rPr>
                <w:rFonts w:ascii="Univers LT Std 47 Cn Lt" w:hAnsi="Univers LT Std 47 Cn Lt" w:cs="Arial"/>
              </w:rPr>
              <w:t xml:space="preserve"> Coordinator</w:t>
            </w:r>
          </w:p>
        </w:tc>
        <w:tc>
          <w:tcPr>
            <w:tcW w:w="2287" w:type="pct"/>
            <w:tcBorders>
              <w:top w:val="single" w:sz="4" w:space="0" w:color="auto"/>
              <w:left w:val="single" w:sz="4" w:space="0" w:color="auto"/>
              <w:bottom w:val="single" w:sz="4" w:space="0" w:color="auto"/>
            </w:tcBorders>
          </w:tcPr>
          <w:p w14:paraId="076D3FF2" w14:textId="2D31091E" w:rsidR="00201AC1" w:rsidRPr="00177F0B" w:rsidRDefault="00201AC1" w:rsidP="00201AC1">
            <w:pPr>
              <w:spacing w:after="0"/>
              <w:ind w:left="360" w:hanging="360"/>
              <w:rPr>
                <w:rFonts w:ascii="Univers LT Std 47 Cn Lt" w:hAnsi="Univers LT Std 47 Cn Lt" w:cs="Arial"/>
                <w:b/>
              </w:rPr>
            </w:pPr>
            <w:r w:rsidRPr="00177F0B">
              <w:rPr>
                <w:rFonts w:ascii="Univers LT Std 47 Cn Lt" w:hAnsi="Univers LT Std 47 Cn Lt" w:cs="Arial"/>
                <w:b/>
              </w:rPr>
              <w:t>Position Name:</w:t>
            </w:r>
          </w:p>
          <w:p w14:paraId="58D7EE49" w14:textId="621A7D5C" w:rsidR="00ED684B" w:rsidRPr="00177F0B" w:rsidRDefault="003A2754" w:rsidP="00201AC1">
            <w:pPr>
              <w:spacing w:after="0"/>
              <w:ind w:left="360" w:hanging="360"/>
              <w:rPr>
                <w:rFonts w:ascii="Univers LT Std 47 Cn Lt" w:hAnsi="Univers LT Std 47 Cn Lt" w:cs="Arial"/>
                <w:b/>
              </w:rPr>
            </w:pPr>
            <w:r>
              <w:rPr>
                <w:rFonts w:ascii="Univers LT Std 47 Cn Lt" w:hAnsi="Univers LT Std 47 Cn Lt" w:cs="Arial"/>
              </w:rPr>
              <w:t>Child Protection</w:t>
            </w:r>
            <w:r w:rsidRPr="00177F0B">
              <w:rPr>
                <w:rFonts w:ascii="Univers LT Std 47 Cn Lt" w:hAnsi="Univers LT Std 47 Cn Lt" w:cs="Arial"/>
              </w:rPr>
              <w:t xml:space="preserve"> Coordinator</w:t>
            </w:r>
            <w:r w:rsidR="00FD6CAC">
              <w:rPr>
                <w:rFonts w:ascii="Univers LT Std 47 Cn Lt" w:hAnsi="Univers LT Std 47 Cn Lt" w:cs="Arial"/>
              </w:rPr>
              <w:t xml:space="preserve"> Ukraine</w:t>
            </w:r>
          </w:p>
        </w:tc>
      </w:tr>
      <w:tr w:rsidR="00A0264F" w:rsidRPr="00177F0B" w14:paraId="58D7EE4C" w14:textId="77777777" w:rsidTr="6EA9DC33">
        <w:tc>
          <w:tcPr>
            <w:tcW w:w="5000" w:type="pct"/>
            <w:gridSpan w:val="2"/>
            <w:tcBorders>
              <w:top w:val="single" w:sz="4" w:space="0" w:color="auto"/>
              <w:bottom w:val="single" w:sz="4" w:space="0" w:color="auto"/>
            </w:tcBorders>
          </w:tcPr>
          <w:p w14:paraId="58D7EE4B" w14:textId="7A704046" w:rsidR="00A0264F" w:rsidRPr="00177F0B" w:rsidRDefault="009733E2" w:rsidP="00935264">
            <w:pPr>
              <w:ind w:left="33" w:hanging="33"/>
              <w:rPr>
                <w:rFonts w:ascii="Univers LT Std 47 Cn Lt" w:hAnsi="Univers LT Std 47 Cn Lt" w:cs="Arial"/>
                <w:i/>
              </w:rPr>
            </w:pPr>
            <w:r w:rsidRPr="00177F0B">
              <w:rPr>
                <w:rFonts w:ascii="Univers LT Std 47 Cn Lt" w:hAnsi="Univers LT Std 47 Cn Lt" w:cs="Arial"/>
                <w:b/>
                <w:i/>
              </w:rPr>
              <w:t>Name &amp; Surname:</w:t>
            </w:r>
            <w:r w:rsidR="00A0264F" w:rsidRPr="00177F0B">
              <w:rPr>
                <w:rFonts w:ascii="Univers LT Std 47 Cn Lt" w:hAnsi="Univers LT Std 47 Cn Lt" w:cs="Arial"/>
                <w:i/>
              </w:rPr>
              <w:t xml:space="preserve"> </w:t>
            </w:r>
            <w:r w:rsidR="00A0264F" w:rsidRPr="00177F0B">
              <w:rPr>
                <w:rFonts w:ascii="Univers LT Std 47 Cn Lt" w:hAnsi="Univers LT Std 47 Cn Lt" w:cs="Arial"/>
                <w:i/>
              </w:rPr>
              <w:tab/>
            </w:r>
            <w:r w:rsidR="001A2A43" w:rsidRPr="00177F0B">
              <w:rPr>
                <w:rFonts w:ascii="Univers LT Std 47 Cn Lt" w:hAnsi="Univers LT Std 47 Cn Lt" w:cs="Arial"/>
                <w:i/>
              </w:rPr>
              <w:t xml:space="preserve"> </w:t>
            </w:r>
          </w:p>
        </w:tc>
      </w:tr>
      <w:tr w:rsidR="00ED684B" w:rsidRPr="00177F0B" w14:paraId="58D7EE53" w14:textId="77777777" w:rsidTr="6EA9DC33">
        <w:tc>
          <w:tcPr>
            <w:tcW w:w="2713" w:type="pct"/>
            <w:tcBorders>
              <w:top w:val="single" w:sz="4" w:space="0" w:color="auto"/>
              <w:bottom w:val="single" w:sz="4" w:space="0" w:color="auto"/>
              <w:right w:val="single" w:sz="4" w:space="0" w:color="auto"/>
            </w:tcBorders>
          </w:tcPr>
          <w:p w14:paraId="58D7EE4E" w14:textId="72ED226F" w:rsidR="00F95A64" w:rsidRDefault="00960C6F" w:rsidP="6EA9DC33">
            <w:pPr>
              <w:spacing w:after="0" w:line="240" w:lineRule="auto"/>
              <w:ind w:left="181" w:hanging="181"/>
              <w:rPr>
                <w:rFonts w:ascii="Univers LT Std 47 Cn Lt" w:hAnsi="Univers LT Std 47 Cn Lt" w:cs="Arial"/>
              </w:rPr>
            </w:pPr>
            <w:r w:rsidRPr="6EA9DC33">
              <w:rPr>
                <w:rFonts w:ascii="Univers LT Std 47 Cn Lt" w:hAnsi="Univers LT Std 47 Cn Lt" w:cs="Arial"/>
                <w:b/>
                <w:bCs/>
                <w:i/>
                <w:iCs/>
              </w:rPr>
              <w:t xml:space="preserve">Reports to: </w:t>
            </w:r>
            <w:r w:rsidR="001A2A43" w:rsidRPr="6EA9DC33">
              <w:rPr>
                <w:rFonts w:ascii="Univers LT Std 47 Cn Lt" w:hAnsi="Univers LT Std 47 Cn Lt" w:cs="Arial"/>
                <w:i/>
                <w:iCs/>
              </w:rPr>
              <w:t xml:space="preserve"> </w:t>
            </w:r>
            <w:r w:rsidR="00FD6CAC">
              <w:rPr>
                <w:rFonts w:ascii="Univers LT Std 47 Cn Lt" w:hAnsi="Univers LT Std 47 Cn Lt" w:cs="Arial"/>
              </w:rPr>
              <w:t>Head of delegation</w:t>
            </w:r>
          </w:p>
          <w:p w14:paraId="17D881EA" w14:textId="77777777" w:rsidR="00222A67" w:rsidRDefault="00222A67" w:rsidP="00FB4F22">
            <w:pPr>
              <w:spacing w:after="0" w:line="240" w:lineRule="auto"/>
              <w:ind w:left="181" w:hanging="181"/>
              <w:rPr>
                <w:rFonts w:ascii="Univers LT Std 47 Cn Lt" w:hAnsi="Univers LT Std 47 Cn Lt" w:cs="Arial"/>
                <w:i/>
              </w:rPr>
            </w:pPr>
          </w:p>
          <w:p w14:paraId="58D7EE4F" w14:textId="4707F897" w:rsidR="005B5BC8" w:rsidRPr="00177F0B" w:rsidRDefault="005B5BC8" w:rsidP="00FB4F22">
            <w:pPr>
              <w:spacing w:after="0" w:line="240" w:lineRule="auto"/>
              <w:ind w:left="181" w:hanging="181"/>
              <w:rPr>
                <w:rFonts w:ascii="Univers LT Std 47 Cn Lt" w:hAnsi="Univers LT Std 47 Cn Lt" w:cs="Arial"/>
                <w:i/>
              </w:rPr>
            </w:pPr>
          </w:p>
        </w:tc>
        <w:tc>
          <w:tcPr>
            <w:tcW w:w="2287" w:type="pct"/>
            <w:tcBorders>
              <w:top w:val="single" w:sz="4" w:space="0" w:color="auto"/>
              <w:left w:val="single" w:sz="4" w:space="0" w:color="auto"/>
              <w:bottom w:val="single" w:sz="4" w:space="0" w:color="auto"/>
            </w:tcBorders>
          </w:tcPr>
          <w:p w14:paraId="2E38C538" w14:textId="77777777" w:rsidR="00032ED2" w:rsidRPr="00177F0B" w:rsidRDefault="00032ED2" w:rsidP="00032ED2">
            <w:pPr>
              <w:shd w:val="clear" w:color="auto" w:fill="FFFFFF"/>
              <w:spacing w:after="0" w:line="240" w:lineRule="auto"/>
              <w:rPr>
                <w:rFonts w:ascii="Univers LT Std 47 Cn Lt" w:eastAsia="Times New Roman" w:hAnsi="Univers LT Std 47 Cn Lt" w:cs="Segoe UI"/>
                <w:sz w:val="21"/>
                <w:szCs w:val="21"/>
                <w:lang w:val="en" w:eastAsia="fr-CH"/>
              </w:rPr>
            </w:pPr>
            <w:r w:rsidRPr="00032ED2">
              <w:rPr>
                <w:rFonts w:ascii="Univers LT Std 47 Cn Lt" w:eastAsia="Times New Roman" w:hAnsi="Univers LT Std 47 Cn Lt" w:cs="Segoe UI"/>
                <w:sz w:val="21"/>
                <w:szCs w:val="21"/>
                <w:lang w:val="en" w:eastAsia="fr-CH"/>
              </w:rPr>
              <w:t>Number of subordinate employees:</w:t>
            </w:r>
          </w:p>
          <w:p w14:paraId="54B4DF0F" w14:textId="537BDE21" w:rsidR="00032ED2" w:rsidRPr="00177F0B" w:rsidRDefault="00032ED2" w:rsidP="00032ED2">
            <w:pPr>
              <w:shd w:val="clear" w:color="auto" w:fill="FFFFFF"/>
              <w:spacing w:after="0" w:line="240" w:lineRule="auto"/>
              <w:rPr>
                <w:rFonts w:ascii="Univers LT Std 47 Cn Lt" w:eastAsia="Times New Roman" w:hAnsi="Univers LT Std 47 Cn Lt" w:cs="Segoe UI"/>
                <w:sz w:val="21"/>
                <w:szCs w:val="21"/>
                <w:lang w:val="en" w:eastAsia="fr-CH"/>
              </w:rPr>
            </w:pPr>
            <w:r w:rsidRPr="00032ED2">
              <w:rPr>
                <w:rFonts w:ascii="Univers LT Std 47 Cn Lt" w:eastAsia="Times New Roman" w:hAnsi="Univers LT Std 47 Cn Lt" w:cs="Segoe UI"/>
                <w:sz w:val="21"/>
                <w:szCs w:val="21"/>
                <w:lang w:val="en" w:eastAsia="fr-CH"/>
              </w:rPr>
              <w:t xml:space="preserve">Direct: </w:t>
            </w:r>
            <w:r w:rsidR="00F93534">
              <w:rPr>
                <w:rFonts w:ascii="Univers LT Std 47 Cn Lt" w:eastAsia="Times New Roman" w:hAnsi="Univers LT Std 47 Cn Lt" w:cs="Segoe UI"/>
                <w:sz w:val="21"/>
                <w:szCs w:val="21"/>
                <w:lang w:val="en" w:eastAsia="fr-CH"/>
              </w:rPr>
              <w:t>2</w:t>
            </w:r>
          </w:p>
          <w:p w14:paraId="0E584546" w14:textId="77777777" w:rsidR="0001039C" w:rsidRPr="00177F0B" w:rsidRDefault="00032ED2" w:rsidP="00032ED2">
            <w:pPr>
              <w:shd w:val="clear" w:color="auto" w:fill="FFFFFF"/>
              <w:spacing w:after="0" w:line="240" w:lineRule="auto"/>
              <w:rPr>
                <w:rFonts w:ascii="Univers LT Std 47 Cn Lt" w:eastAsia="Times New Roman" w:hAnsi="Univers LT Std 47 Cn Lt" w:cs="Segoe UI"/>
                <w:sz w:val="21"/>
                <w:szCs w:val="21"/>
                <w:lang w:val="en" w:eastAsia="fr-CH"/>
              </w:rPr>
            </w:pPr>
            <w:r w:rsidRPr="00032ED2">
              <w:rPr>
                <w:rFonts w:ascii="Univers LT Std 47 Cn Lt" w:eastAsia="Times New Roman" w:hAnsi="Univers LT Std 47 Cn Lt" w:cs="Segoe UI"/>
                <w:sz w:val="21"/>
                <w:szCs w:val="21"/>
                <w:lang w:val="en" w:eastAsia="fr-CH"/>
              </w:rPr>
              <w:t xml:space="preserve">Indirect*: </w:t>
            </w:r>
          </w:p>
          <w:p w14:paraId="697145E5" w14:textId="19CCB9A1" w:rsidR="00032ED2" w:rsidRPr="00032ED2" w:rsidRDefault="00032ED2" w:rsidP="00032ED2">
            <w:pPr>
              <w:shd w:val="clear" w:color="auto" w:fill="FFFFFF"/>
              <w:spacing w:after="0" w:line="240" w:lineRule="auto"/>
              <w:rPr>
                <w:rFonts w:ascii="Univers LT Std 47 Cn Lt" w:eastAsia="Times New Roman" w:hAnsi="Univers LT Std 47 Cn Lt" w:cs="Segoe UI"/>
                <w:i/>
                <w:iCs/>
                <w:sz w:val="20"/>
                <w:szCs w:val="20"/>
                <w:lang w:val="en" w:eastAsia="fr-CH"/>
              </w:rPr>
            </w:pPr>
            <w:r w:rsidRPr="00032ED2">
              <w:rPr>
                <w:rFonts w:ascii="Univers LT Std 47 Cn Lt" w:eastAsia="Times New Roman" w:hAnsi="Univers LT Std 47 Cn Lt" w:cs="Segoe UI"/>
                <w:i/>
                <w:iCs/>
                <w:sz w:val="20"/>
                <w:szCs w:val="20"/>
                <w:lang w:val="en" w:eastAsia="fr-CH"/>
              </w:rPr>
              <w:t>*</w:t>
            </w:r>
            <w:proofErr w:type="gramStart"/>
            <w:r w:rsidR="0001039C" w:rsidRPr="00177F0B">
              <w:rPr>
                <w:rFonts w:ascii="Univers LT Std 47 Cn Lt" w:eastAsia="Times New Roman" w:hAnsi="Univers LT Std 47 Cn Lt" w:cs="Segoe UI"/>
                <w:i/>
                <w:iCs/>
                <w:sz w:val="20"/>
                <w:szCs w:val="20"/>
                <w:lang w:val="en" w:eastAsia="fr-CH"/>
              </w:rPr>
              <w:t>employees</w:t>
            </w:r>
            <w:proofErr w:type="gramEnd"/>
            <w:r w:rsidR="0001039C" w:rsidRPr="00177F0B">
              <w:rPr>
                <w:rFonts w:ascii="Univers LT Std 47 Cn Lt" w:eastAsia="Times New Roman" w:hAnsi="Univers LT Std 47 Cn Lt" w:cs="Segoe UI"/>
                <w:i/>
                <w:iCs/>
                <w:sz w:val="20"/>
                <w:szCs w:val="20"/>
                <w:lang w:val="en" w:eastAsia="fr-CH"/>
              </w:rPr>
              <w:t xml:space="preserve"> </w:t>
            </w:r>
            <w:r w:rsidRPr="00032ED2">
              <w:rPr>
                <w:rFonts w:ascii="Univers LT Std 47 Cn Lt" w:eastAsia="Times New Roman" w:hAnsi="Univers LT Std 47 Cn Lt" w:cs="Segoe UI"/>
                <w:i/>
                <w:iCs/>
                <w:sz w:val="20"/>
                <w:szCs w:val="20"/>
                <w:lang w:val="en" w:eastAsia="fr-CH"/>
              </w:rPr>
              <w:t>managed by</w:t>
            </w:r>
            <w:r w:rsidR="0001039C" w:rsidRPr="00177F0B">
              <w:rPr>
                <w:rFonts w:ascii="Univers LT Std 47 Cn Lt" w:eastAsia="Times New Roman" w:hAnsi="Univers LT Std 47 Cn Lt" w:cs="Segoe UI"/>
                <w:i/>
                <w:iCs/>
                <w:sz w:val="20"/>
                <w:szCs w:val="20"/>
                <w:lang w:val="en" w:eastAsia="fr-CH"/>
              </w:rPr>
              <w:t xml:space="preserve"> </w:t>
            </w:r>
            <w:r w:rsidRPr="00032ED2">
              <w:rPr>
                <w:rFonts w:ascii="Univers LT Std 47 Cn Lt" w:eastAsia="Times New Roman" w:hAnsi="Univers LT Std 47 Cn Lt" w:cs="Segoe UI"/>
                <w:i/>
                <w:iCs/>
                <w:sz w:val="20"/>
                <w:szCs w:val="20"/>
                <w:lang w:val="en" w:eastAsia="fr-CH"/>
              </w:rPr>
              <w:t>directs</w:t>
            </w:r>
            <w:r w:rsidR="0001039C" w:rsidRPr="00177F0B">
              <w:rPr>
                <w:rFonts w:ascii="Univers LT Std 47 Cn Lt" w:eastAsia="Times New Roman" w:hAnsi="Univers LT Std 47 Cn Lt" w:cs="Segoe UI"/>
                <w:i/>
                <w:iCs/>
                <w:sz w:val="20"/>
                <w:szCs w:val="20"/>
                <w:lang w:val="en" w:eastAsia="fr-CH"/>
              </w:rPr>
              <w:t xml:space="preserve"> subor</w:t>
            </w:r>
            <w:r w:rsidR="00A01CDF" w:rsidRPr="00177F0B">
              <w:rPr>
                <w:rFonts w:ascii="Univers LT Std 47 Cn Lt" w:eastAsia="Times New Roman" w:hAnsi="Univers LT Std 47 Cn Lt" w:cs="Segoe UI"/>
                <w:i/>
                <w:iCs/>
                <w:sz w:val="20"/>
                <w:szCs w:val="20"/>
                <w:lang w:val="en" w:eastAsia="fr-CH"/>
              </w:rPr>
              <w:t>dinates</w:t>
            </w:r>
          </w:p>
          <w:p w14:paraId="58D7EE52" w14:textId="41EAD81A" w:rsidR="00222A67" w:rsidRPr="00177F0B" w:rsidRDefault="00222A67" w:rsidP="003F59C4">
            <w:pPr>
              <w:spacing w:after="0"/>
              <w:ind w:left="34" w:hanging="34"/>
              <w:rPr>
                <w:rFonts w:ascii="Univers LT Std 47 Cn Lt" w:hAnsi="Univers LT Std 47 Cn Lt" w:cs="Arial"/>
                <w:i/>
                <w:lang w:val="en"/>
              </w:rPr>
            </w:pPr>
          </w:p>
        </w:tc>
      </w:tr>
      <w:tr w:rsidR="00ED684B" w:rsidRPr="00177F0B" w14:paraId="58D7EE56" w14:textId="77777777" w:rsidTr="6EA9DC33">
        <w:tc>
          <w:tcPr>
            <w:tcW w:w="2713" w:type="pct"/>
            <w:tcBorders>
              <w:top w:val="single" w:sz="4" w:space="0" w:color="auto"/>
              <w:right w:val="single" w:sz="4" w:space="0" w:color="auto"/>
            </w:tcBorders>
          </w:tcPr>
          <w:p w14:paraId="58D7EE54" w14:textId="6C3F0B76" w:rsidR="00ED684B" w:rsidRPr="00177F0B" w:rsidRDefault="00ED684B" w:rsidP="00DB4B2A">
            <w:pPr>
              <w:ind w:left="360" w:hanging="360"/>
              <w:rPr>
                <w:rFonts w:ascii="Univers LT Std 47 Cn Lt" w:hAnsi="Univers LT Std 47 Cn Lt" w:cs="Arial"/>
              </w:rPr>
            </w:pPr>
            <w:r w:rsidRPr="00177F0B">
              <w:rPr>
                <w:rFonts w:ascii="Univers LT Std 47 Cn Lt" w:hAnsi="Univers LT Std 47 Cn Lt" w:cs="Arial"/>
                <w:b/>
              </w:rPr>
              <w:t xml:space="preserve">Classification </w:t>
            </w:r>
            <w:r w:rsidR="001F15CB" w:rsidRPr="00177F0B">
              <w:rPr>
                <w:rFonts w:ascii="Univers LT Std 47 Cn Lt" w:hAnsi="Univers LT Std 47 Cn Lt" w:cs="Arial"/>
                <w:b/>
              </w:rPr>
              <w:t>of the</w:t>
            </w:r>
            <w:r w:rsidRPr="00177F0B">
              <w:rPr>
                <w:rFonts w:ascii="Univers LT Std 47 Cn Lt" w:hAnsi="Univers LT Std 47 Cn Lt" w:cs="Arial"/>
                <w:b/>
              </w:rPr>
              <w:t xml:space="preserve"> </w:t>
            </w:r>
            <w:proofErr w:type="spellStart"/>
            <w:r w:rsidRPr="00177F0B">
              <w:rPr>
                <w:rFonts w:ascii="Univers LT Std 47 Cn Lt" w:hAnsi="Univers LT Std 47 Cn Lt" w:cs="Arial"/>
                <w:b/>
              </w:rPr>
              <w:t>fonction</w:t>
            </w:r>
            <w:proofErr w:type="spellEnd"/>
            <w:r w:rsidRPr="00177F0B">
              <w:rPr>
                <w:rFonts w:ascii="Univers LT Std 47 Cn Lt" w:hAnsi="Univers LT Std 47 Cn Lt" w:cs="Arial"/>
              </w:rPr>
              <w:t>:</w:t>
            </w:r>
            <w:r w:rsidR="001A2A43" w:rsidRPr="00177F0B">
              <w:rPr>
                <w:rFonts w:ascii="Univers LT Std 47 Cn Lt" w:hAnsi="Univers LT Std 47 Cn Lt" w:cs="Arial"/>
              </w:rPr>
              <w:t xml:space="preserve"> </w:t>
            </w:r>
            <w:r w:rsidR="00245EE1" w:rsidRPr="00177F0B">
              <w:rPr>
                <w:rFonts w:ascii="Univers LT Std 47 Cn Lt" w:hAnsi="Univers LT Std 47 Cn Lt" w:cs="Arial"/>
              </w:rPr>
              <w:t>Sa</w:t>
            </w:r>
            <w:r w:rsidR="00D941AB" w:rsidRPr="00177F0B">
              <w:rPr>
                <w:rFonts w:ascii="Univers LT Std 47 Cn Lt" w:hAnsi="Univers LT Std 47 Cn Lt" w:cs="Arial"/>
              </w:rPr>
              <w:t xml:space="preserve"> </w:t>
            </w:r>
          </w:p>
        </w:tc>
        <w:tc>
          <w:tcPr>
            <w:tcW w:w="2287" w:type="pct"/>
            <w:tcBorders>
              <w:top w:val="single" w:sz="4" w:space="0" w:color="auto"/>
              <w:left w:val="single" w:sz="4" w:space="0" w:color="auto"/>
            </w:tcBorders>
          </w:tcPr>
          <w:p w14:paraId="58D7EE55" w14:textId="3B290EEC" w:rsidR="00ED684B" w:rsidRPr="00177F0B" w:rsidRDefault="001F15CB" w:rsidP="003F59C4">
            <w:pPr>
              <w:ind w:left="-107"/>
              <w:rPr>
                <w:rFonts w:ascii="Univers LT Std 47 Cn Lt" w:hAnsi="Univers LT Std 47 Cn Lt" w:cs="Arial"/>
              </w:rPr>
            </w:pPr>
            <w:r w:rsidRPr="00177F0B">
              <w:rPr>
                <w:rFonts w:ascii="Univers LT Std 47 Cn Lt" w:hAnsi="Univers LT Std 47 Cn Lt" w:cs="Arial"/>
                <w:b/>
              </w:rPr>
              <w:t>Activity rate (</w:t>
            </w:r>
            <w:r w:rsidR="00ED684B" w:rsidRPr="00177F0B">
              <w:rPr>
                <w:rFonts w:ascii="Univers LT Std 47 Cn Lt" w:hAnsi="Univers LT Std 47 Cn Lt" w:cs="Arial"/>
                <w:b/>
              </w:rPr>
              <w:t>%</w:t>
            </w:r>
            <w:proofErr w:type="gramStart"/>
            <w:r w:rsidRPr="00177F0B">
              <w:rPr>
                <w:rFonts w:ascii="Univers LT Std 47 Cn Lt" w:hAnsi="Univers LT Std 47 Cn Lt" w:cs="Arial"/>
                <w:b/>
              </w:rPr>
              <w:t>)</w:t>
            </w:r>
            <w:r w:rsidR="00ED684B" w:rsidRPr="00177F0B">
              <w:rPr>
                <w:rFonts w:ascii="Univers LT Std 47 Cn Lt" w:hAnsi="Univers LT Std 47 Cn Lt" w:cs="Arial"/>
                <w:b/>
              </w:rPr>
              <w:t> :</w:t>
            </w:r>
            <w:proofErr w:type="gramEnd"/>
            <w:r w:rsidR="001A2A43" w:rsidRPr="00177F0B">
              <w:rPr>
                <w:rFonts w:ascii="Univers LT Std 47 Cn Lt" w:hAnsi="Univers LT Std 47 Cn Lt" w:cs="Arial"/>
                <w:b/>
              </w:rPr>
              <w:t xml:space="preserve">   </w:t>
            </w:r>
            <w:r w:rsidR="00A32D39" w:rsidRPr="00177F0B">
              <w:rPr>
                <w:rFonts w:ascii="Univers LT Std 47 Cn Lt" w:hAnsi="Univers LT Std 47 Cn Lt" w:cs="Arial"/>
                <w:b/>
              </w:rPr>
              <w:t>100</w:t>
            </w:r>
          </w:p>
        </w:tc>
      </w:tr>
    </w:tbl>
    <w:p w14:paraId="58D7EE57" w14:textId="77777777" w:rsidR="00ED684B" w:rsidRPr="00177F0B" w:rsidRDefault="00ED684B" w:rsidP="007A7A7A">
      <w:pPr>
        <w:spacing w:after="120"/>
        <w:rPr>
          <w:rFonts w:ascii="Univers LT Std 47 Cn Lt" w:hAnsi="Univers LT Std 47 Cn Lt" w:cs="Arial"/>
          <w:caps/>
          <w:sz w:val="16"/>
          <w:szCs w:val="16"/>
        </w:rPr>
      </w:pPr>
    </w:p>
    <w:tbl>
      <w:tblPr>
        <w:tblW w:w="9606"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DE9D9"/>
        <w:tblLayout w:type="fixed"/>
        <w:tblLook w:val="04A0" w:firstRow="1" w:lastRow="0" w:firstColumn="1" w:lastColumn="0" w:noHBand="0" w:noVBand="1"/>
      </w:tblPr>
      <w:tblGrid>
        <w:gridCol w:w="9606"/>
      </w:tblGrid>
      <w:tr w:rsidR="006D62B6" w:rsidRPr="00696998" w14:paraId="58D7EE65" w14:textId="77777777" w:rsidTr="6EA9DC33">
        <w:trPr>
          <w:trHeight w:val="1214"/>
        </w:trPr>
        <w:tc>
          <w:tcPr>
            <w:tcW w:w="9606" w:type="dxa"/>
            <w:shd w:val="clear" w:color="auto" w:fill="FFFFFF" w:themeFill="background1"/>
          </w:tcPr>
          <w:p w14:paraId="58D7EE58" w14:textId="0BEDF449" w:rsidR="002959AF" w:rsidRPr="009937D3" w:rsidRDefault="008C5FEE" w:rsidP="002959AF">
            <w:pPr>
              <w:spacing w:after="0" w:line="240" w:lineRule="auto"/>
              <w:rPr>
                <w:rFonts w:ascii="Univers LT Std 47 Cn Lt" w:hAnsi="Univers LT Std 47 Cn Lt" w:cs="Arial"/>
                <w:sz w:val="20"/>
                <w:szCs w:val="20"/>
              </w:rPr>
            </w:pPr>
            <w:r w:rsidRPr="009937D3">
              <w:rPr>
                <w:rFonts w:ascii="Univers LT Std 47 Cn Lt" w:hAnsi="Univers LT Std 47 Cn Lt"/>
                <w:b/>
                <w:sz w:val="20"/>
                <w:szCs w:val="20"/>
                <w:u w:val="single"/>
                <w:lang w:val="en"/>
              </w:rPr>
              <w:t>General job description</w:t>
            </w:r>
            <w:r w:rsidR="00ED684B" w:rsidRPr="009937D3">
              <w:rPr>
                <w:rFonts w:ascii="Univers LT Std 47 Cn Lt" w:hAnsi="Univers LT Std 47 Cn Lt" w:cs="Arial"/>
                <w:sz w:val="20"/>
                <w:szCs w:val="20"/>
                <w:u w:val="single"/>
              </w:rPr>
              <w:t>:</w:t>
            </w:r>
            <w:r w:rsidR="00ED684B" w:rsidRPr="009937D3">
              <w:rPr>
                <w:rFonts w:ascii="Univers LT Std 47 Cn Lt" w:hAnsi="Univers LT Std 47 Cn Lt" w:cs="Arial"/>
                <w:sz w:val="20"/>
                <w:szCs w:val="20"/>
              </w:rPr>
              <w:t xml:space="preserve"> </w:t>
            </w:r>
          </w:p>
          <w:p w14:paraId="58D7EE59" w14:textId="7B7115CA" w:rsidR="00B0707D" w:rsidRPr="009937D3" w:rsidRDefault="00B0707D" w:rsidP="00B0707D">
            <w:pPr>
              <w:pStyle w:val="Default"/>
              <w:jc w:val="both"/>
              <w:rPr>
                <w:rFonts w:ascii="Univers LT Std 47 Cn Lt" w:hAnsi="Univers LT Std 47 Cn Lt"/>
                <w:sz w:val="20"/>
                <w:szCs w:val="20"/>
                <w:lang w:val="en-US"/>
              </w:rPr>
            </w:pPr>
            <w:r w:rsidRPr="009937D3">
              <w:rPr>
                <w:rFonts w:ascii="Univers LT Std 47 Cn Lt" w:hAnsi="Univers LT Std 47 Cn Lt"/>
                <w:b/>
                <w:sz w:val="20"/>
                <w:szCs w:val="20"/>
                <w:lang w:val="en-US"/>
              </w:rPr>
              <w:t>Position Start Date:</w:t>
            </w:r>
            <w:r w:rsidRPr="009937D3">
              <w:rPr>
                <w:rFonts w:ascii="Univers LT Std 47 Cn Lt" w:hAnsi="Univers LT Std 47 Cn Lt"/>
                <w:sz w:val="20"/>
                <w:szCs w:val="20"/>
                <w:lang w:val="en-US"/>
              </w:rPr>
              <w:t xml:space="preserve"> </w:t>
            </w:r>
            <w:r w:rsidR="00007F45" w:rsidRPr="009937D3">
              <w:rPr>
                <w:rFonts w:ascii="Univers LT Std 47 Cn Lt" w:hAnsi="Univers LT Std 47 Cn Lt"/>
                <w:sz w:val="20"/>
                <w:szCs w:val="20"/>
                <w:lang w:val="en-US"/>
              </w:rPr>
              <w:t>As soon as possible</w:t>
            </w:r>
          </w:p>
          <w:p w14:paraId="58D7EE5A" w14:textId="31E62E91" w:rsidR="00B0707D" w:rsidRPr="009937D3" w:rsidRDefault="00B0707D" w:rsidP="00B0707D">
            <w:pPr>
              <w:pStyle w:val="Default"/>
              <w:jc w:val="both"/>
              <w:rPr>
                <w:rFonts w:ascii="Univers LT Std 47 Cn Lt" w:hAnsi="Univers LT Std 47 Cn Lt"/>
                <w:sz w:val="20"/>
                <w:szCs w:val="20"/>
                <w:lang w:val="en-US"/>
              </w:rPr>
            </w:pPr>
            <w:r w:rsidRPr="009937D3">
              <w:rPr>
                <w:rFonts w:ascii="Univers LT Std 47 Cn Lt" w:hAnsi="Univers LT Std 47 Cn Lt"/>
                <w:b/>
                <w:sz w:val="20"/>
                <w:szCs w:val="20"/>
                <w:lang w:val="en-US"/>
              </w:rPr>
              <w:t>Duration:</w:t>
            </w:r>
            <w:r w:rsidRPr="009937D3">
              <w:rPr>
                <w:rFonts w:ascii="Univers LT Std 47 Cn Lt" w:hAnsi="Univers LT Std 47 Cn Lt"/>
                <w:sz w:val="20"/>
                <w:szCs w:val="20"/>
                <w:lang w:val="en-US"/>
              </w:rPr>
              <w:t xml:space="preserve"> </w:t>
            </w:r>
            <w:r w:rsidR="00F93534">
              <w:rPr>
                <w:rFonts w:ascii="Univers LT Std 47 Cn Lt" w:hAnsi="Univers LT Std 47 Cn Lt"/>
                <w:sz w:val="20"/>
                <w:szCs w:val="20"/>
                <w:lang w:val="en-US"/>
              </w:rPr>
              <w:t>1</w:t>
            </w:r>
            <w:r w:rsidR="00C838C8" w:rsidRPr="009937D3">
              <w:rPr>
                <w:rFonts w:ascii="Univers LT Std 47 Cn Lt" w:hAnsi="Univers LT Std 47 Cn Lt"/>
                <w:sz w:val="20"/>
                <w:szCs w:val="20"/>
                <w:lang w:val="en-US"/>
              </w:rPr>
              <w:t xml:space="preserve"> </w:t>
            </w:r>
            <w:r w:rsidR="00F93534">
              <w:rPr>
                <w:rFonts w:ascii="Univers LT Std 47 Cn Lt" w:hAnsi="Univers LT Std 47 Cn Lt"/>
                <w:sz w:val="20"/>
                <w:szCs w:val="20"/>
                <w:lang w:val="en-US"/>
              </w:rPr>
              <w:t>year</w:t>
            </w:r>
            <w:r w:rsidR="00245994" w:rsidRPr="009937D3">
              <w:rPr>
                <w:rFonts w:ascii="Univers LT Std 47 Cn Lt" w:hAnsi="Univers LT Std 47 Cn Lt"/>
                <w:sz w:val="20"/>
                <w:szCs w:val="20"/>
                <w:lang w:val="en-US"/>
              </w:rPr>
              <w:t xml:space="preserve"> (with possibility of extension)</w:t>
            </w:r>
          </w:p>
          <w:p w14:paraId="58D7EE5B" w14:textId="36622C42" w:rsidR="00B0707D" w:rsidRPr="009937D3" w:rsidRDefault="00B0707D" w:rsidP="00B0707D">
            <w:pPr>
              <w:pStyle w:val="Default"/>
              <w:jc w:val="both"/>
              <w:rPr>
                <w:rFonts w:ascii="Univers LT Std 47 Cn Lt" w:hAnsi="Univers LT Std 47 Cn Lt"/>
                <w:sz w:val="20"/>
                <w:szCs w:val="20"/>
                <w:lang w:val="en-US"/>
              </w:rPr>
            </w:pPr>
            <w:r w:rsidRPr="009937D3">
              <w:rPr>
                <w:rFonts w:ascii="Univers LT Std 47 Cn Lt" w:hAnsi="Univers LT Std 47 Cn Lt"/>
                <w:b/>
                <w:sz w:val="20"/>
                <w:szCs w:val="20"/>
                <w:lang w:val="en-US"/>
              </w:rPr>
              <w:t>Location:</w:t>
            </w:r>
            <w:r w:rsidRPr="009937D3">
              <w:rPr>
                <w:rFonts w:ascii="Univers LT Std 47 Cn Lt" w:hAnsi="Univers LT Std 47 Cn Lt"/>
                <w:sz w:val="20"/>
                <w:szCs w:val="20"/>
                <w:lang w:val="en-US"/>
              </w:rPr>
              <w:t xml:space="preserve"> </w:t>
            </w:r>
            <w:r w:rsidR="006B6F0B">
              <w:rPr>
                <w:rFonts w:ascii="Univers LT Std 47 Cn Lt" w:hAnsi="Univers LT Std 47 Cn Lt"/>
                <w:sz w:val="20"/>
                <w:szCs w:val="20"/>
                <w:lang w:val="en-US"/>
              </w:rPr>
              <w:t>Ivano Frankivsk</w:t>
            </w:r>
            <w:r w:rsidR="00FD6CAC">
              <w:rPr>
                <w:rFonts w:ascii="Univers LT Std 47 Cn Lt" w:hAnsi="Univers LT Std 47 Cn Lt"/>
                <w:sz w:val="20"/>
                <w:szCs w:val="20"/>
                <w:lang w:val="en-US"/>
              </w:rPr>
              <w:t xml:space="preserve"> Western Ukraine initially and later in Kyiv (with frequent visits in different bases)</w:t>
            </w:r>
            <w:r w:rsidR="002B2FE3">
              <w:rPr>
                <w:rFonts w:ascii="Univers LT Std 47 Cn Lt" w:hAnsi="Univers LT Std 47 Cn Lt"/>
                <w:sz w:val="20"/>
                <w:szCs w:val="20"/>
                <w:lang w:val="en-US"/>
              </w:rPr>
              <w:t>.</w:t>
            </w:r>
          </w:p>
          <w:p w14:paraId="58D7EE5C" w14:textId="77777777" w:rsidR="00B0707D" w:rsidRPr="001C311D" w:rsidRDefault="00B0707D" w:rsidP="00B0707D">
            <w:pPr>
              <w:pStyle w:val="Default"/>
              <w:jc w:val="both"/>
              <w:rPr>
                <w:rFonts w:ascii="Univers LT Std 47 Cn Lt" w:hAnsi="Univers LT Std 47 Cn Lt"/>
                <w:b/>
                <w:bCs/>
                <w:sz w:val="20"/>
                <w:szCs w:val="20"/>
                <w:lang w:val="en-US"/>
              </w:rPr>
            </w:pPr>
          </w:p>
          <w:p w14:paraId="0A7D254A" w14:textId="77777777" w:rsidR="007E5D18" w:rsidRPr="001C311D" w:rsidRDefault="007E5D18" w:rsidP="001C311D">
            <w:pPr>
              <w:pStyle w:val="Default"/>
              <w:jc w:val="both"/>
              <w:rPr>
                <w:rFonts w:ascii="Univers LT Std 47 Cn Lt" w:hAnsi="Univers LT Std 47 Cn Lt"/>
                <w:b/>
                <w:bCs/>
                <w:sz w:val="20"/>
                <w:szCs w:val="20"/>
                <w:lang w:val="en-US"/>
              </w:rPr>
            </w:pPr>
            <w:r w:rsidRPr="001C311D">
              <w:rPr>
                <w:rFonts w:ascii="Univers LT Std 47 Cn Lt" w:hAnsi="Univers LT Std 47 Cn Lt"/>
                <w:b/>
                <w:bCs/>
                <w:sz w:val="20"/>
                <w:szCs w:val="20"/>
                <w:lang w:val="en-US"/>
              </w:rPr>
              <w:t>About Terre des hommes:</w:t>
            </w:r>
          </w:p>
          <w:p w14:paraId="2F50ED8C" w14:textId="77777777" w:rsidR="00340B0B" w:rsidRDefault="00340B0B" w:rsidP="001C311D">
            <w:pPr>
              <w:pStyle w:val="Default"/>
              <w:jc w:val="both"/>
              <w:rPr>
                <w:rFonts w:ascii="Univers LT Std 47 Cn Lt" w:hAnsi="Univers LT Std 47 Cn Lt"/>
                <w:sz w:val="20"/>
                <w:szCs w:val="20"/>
                <w:lang w:val="en-US"/>
              </w:rPr>
            </w:pPr>
          </w:p>
          <w:p w14:paraId="7E0C4D0A" w14:textId="5449D3D8" w:rsidR="007E5D18" w:rsidRPr="001C311D" w:rsidRDefault="007E5D18" w:rsidP="001C311D">
            <w:pPr>
              <w:pStyle w:val="Default"/>
              <w:jc w:val="both"/>
              <w:rPr>
                <w:rFonts w:ascii="Univers LT Std 47 Cn Lt" w:hAnsi="Univers LT Std 47 Cn Lt"/>
                <w:sz w:val="20"/>
                <w:szCs w:val="20"/>
                <w:lang w:val="en-US"/>
              </w:rPr>
            </w:pPr>
            <w:r w:rsidRPr="001C311D">
              <w:rPr>
                <w:rFonts w:ascii="Univers LT Std 47 Cn Lt" w:hAnsi="Univers LT Std 47 Cn Lt"/>
                <w:sz w:val="20"/>
                <w:szCs w:val="20"/>
                <w:lang w:val="en-US"/>
              </w:rPr>
              <w:t>Terre des hommes Foundation (</w:t>
            </w:r>
            <w:proofErr w:type="spellStart"/>
            <w:r w:rsidRPr="001C311D">
              <w:rPr>
                <w:rFonts w:ascii="Univers LT Std 47 Cn Lt" w:hAnsi="Univers LT Std 47 Cn Lt"/>
                <w:sz w:val="20"/>
                <w:szCs w:val="20"/>
                <w:lang w:val="en-US"/>
              </w:rPr>
              <w:t>Tdh</w:t>
            </w:r>
            <w:proofErr w:type="spellEnd"/>
            <w:r w:rsidRPr="001C311D">
              <w:rPr>
                <w:rFonts w:ascii="Univers LT Std 47 Cn Lt" w:hAnsi="Univers LT Std 47 Cn Lt"/>
                <w:sz w:val="20"/>
                <w:szCs w:val="20"/>
                <w:lang w:val="en-US"/>
              </w:rPr>
              <w:t xml:space="preserve">) is the leading Swiss NGO focusing on child rights. It is active in more than 30 countries with development and emergency projects. </w:t>
            </w:r>
            <w:proofErr w:type="spellStart"/>
            <w:r w:rsidRPr="001C311D">
              <w:rPr>
                <w:rFonts w:ascii="Univers LT Std 47 Cn Lt" w:hAnsi="Univers LT Std 47 Cn Lt"/>
                <w:sz w:val="20"/>
                <w:szCs w:val="20"/>
                <w:lang w:val="en-US"/>
              </w:rPr>
              <w:t>Tdh</w:t>
            </w:r>
            <w:proofErr w:type="spellEnd"/>
            <w:r w:rsidRPr="001C311D">
              <w:rPr>
                <w:rFonts w:ascii="Univers LT Std 47 Cn Lt" w:hAnsi="Univers LT Std 47 Cn Lt"/>
                <w:sz w:val="20"/>
                <w:szCs w:val="20"/>
                <w:lang w:val="en-US"/>
              </w:rPr>
              <w:t xml:space="preserve"> focuses its action on the 3 following areas of intervention: health, Migration and protection of particularly vulnerable children. Modern management and communication tools ensure the quality of </w:t>
            </w:r>
            <w:proofErr w:type="spellStart"/>
            <w:r w:rsidRPr="001C311D">
              <w:rPr>
                <w:rFonts w:ascii="Univers LT Std 47 Cn Lt" w:hAnsi="Univers LT Std 47 Cn Lt"/>
                <w:sz w:val="20"/>
                <w:szCs w:val="20"/>
                <w:lang w:val="en-US"/>
              </w:rPr>
              <w:t>Tdh’s</w:t>
            </w:r>
            <w:proofErr w:type="spellEnd"/>
            <w:r w:rsidRPr="001C311D">
              <w:rPr>
                <w:rFonts w:ascii="Univers LT Std 47 Cn Lt" w:hAnsi="Univers LT Std 47 Cn Lt"/>
                <w:sz w:val="20"/>
                <w:szCs w:val="20"/>
                <w:lang w:val="en-US"/>
              </w:rPr>
              <w:t xml:space="preserve"> projects. The Foundation constantly aims to improve its services.</w:t>
            </w:r>
          </w:p>
          <w:p w14:paraId="38F46B93" w14:textId="77777777" w:rsidR="007E5D18" w:rsidRPr="001C311D" w:rsidRDefault="007E5D18" w:rsidP="001C311D">
            <w:pPr>
              <w:pStyle w:val="Default"/>
              <w:jc w:val="both"/>
              <w:rPr>
                <w:rFonts w:ascii="Univers LT Std 47 Cn Lt" w:hAnsi="Univers LT Std 47 Cn Lt"/>
                <w:sz w:val="20"/>
                <w:szCs w:val="20"/>
                <w:lang w:val="en-US"/>
              </w:rPr>
            </w:pPr>
            <w:r w:rsidRPr="001C311D">
              <w:rPr>
                <w:rFonts w:ascii="Univers LT Std 47 Cn Lt" w:hAnsi="Univers LT Std 47 Cn Lt"/>
                <w:sz w:val="20"/>
                <w:szCs w:val="20"/>
                <w:lang w:val="en-US"/>
              </w:rPr>
              <w:t xml:space="preserve">In the current context in Ukraine, </w:t>
            </w:r>
            <w:proofErr w:type="spellStart"/>
            <w:r w:rsidRPr="001C311D">
              <w:rPr>
                <w:rFonts w:ascii="Univers LT Std 47 Cn Lt" w:hAnsi="Univers LT Std 47 Cn Lt"/>
                <w:sz w:val="20"/>
                <w:szCs w:val="20"/>
                <w:lang w:val="en-US"/>
              </w:rPr>
              <w:t>Tdh</w:t>
            </w:r>
            <w:proofErr w:type="spellEnd"/>
            <w:r w:rsidRPr="001C311D">
              <w:rPr>
                <w:rFonts w:ascii="Univers LT Std 47 Cn Lt" w:hAnsi="Univers LT Std 47 Cn Lt"/>
                <w:sz w:val="20"/>
                <w:szCs w:val="20"/>
                <w:lang w:val="en-US"/>
              </w:rPr>
              <w:t xml:space="preserve"> is developing Humanitarian response operations in support of children and their families, aiming to support the frontline service providers, to provide direct humanitarian assistance and to ensure access to information of the displaced people.</w:t>
            </w:r>
          </w:p>
          <w:p w14:paraId="13CFB275" w14:textId="77777777" w:rsidR="007E5D18" w:rsidRPr="001C311D" w:rsidRDefault="007E5D18" w:rsidP="001C311D">
            <w:pPr>
              <w:pStyle w:val="Default"/>
              <w:jc w:val="both"/>
              <w:rPr>
                <w:rFonts w:ascii="Univers LT Std 47 Cn Lt" w:hAnsi="Univers LT Std 47 Cn Lt"/>
                <w:sz w:val="20"/>
                <w:szCs w:val="20"/>
                <w:lang w:val="en-US"/>
              </w:rPr>
            </w:pPr>
            <w:proofErr w:type="spellStart"/>
            <w:r w:rsidRPr="001C311D">
              <w:rPr>
                <w:rFonts w:ascii="Univers LT Std 47 Cn Lt" w:hAnsi="Univers LT Std 47 Cn Lt"/>
                <w:sz w:val="20"/>
                <w:szCs w:val="20"/>
                <w:lang w:val="en-US"/>
              </w:rPr>
              <w:t>Tdh</w:t>
            </w:r>
            <w:proofErr w:type="spellEnd"/>
            <w:r w:rsidRPr="001C311D">
              <w:rPr>
                <w:rFonts w:ascii="Univers LT Std 47 Cn Lt" w:hAnsi="Univers LT Std 47 Cn Lt"/>
                <w:sz w:val="20"/>
                <w:szCs w:val="20"/>
                <w:lang w:val="en-US"/>
              </w:rPr>
              <w:t xml:space="preserve"> has started operations in Ukraine in 2015 and operated until February 2022 through 2 operational offices in Mariupol and </w:t>
            </w:r>
            <w:proofErr w:type="spellStart"/>
            <w:r w:rsidRPr="001C311D">
              <w:rPr>
                <w:rFonts w:ascii="Univers LT Std 47 Cn Lt" w:hAnsi="Univers LT Std 47 Cn Lt"/>
                <w:sz w:val="20"/>
                <w:szCs w:val="20"/>
                <w:lang w:val="en-US"/>
              </w:rPr>
              <w:t>Severodonetsk</w:t>
            </w:r>
            <w:proofErr w:type="spellEnd"/>
            <w:r w:rsidRPr="001C311D">
              <w:rPr>
                <w:rFonts w:ascii="Univers LT Std 47 Cn Lt" w:hAnsi="Univers LT Std 47 Cn Lt"/>
                <w:sz w:val="20"/>
                <w:szCs w:val="20"/>
                <w:lang w:val="en-US"/>
              </w:rPr>
              <w:t xml:space="preserve">, while maintaining a coordination/representation office in Kyiv. Following the Invasion of Ukraine by the Russian Federation Army, the </w:t>
            </w:r>
            <w:proofErr w:type="spellStart"/>
            <w:r w:rsidRPr="001C311D">
              <w:rPr>
                <w:rFonts w:ascii="Univers LT Std 47 Cn Lt" w:hAnsi="Univers LT Std 47 Cn Lt"/>
                <w:sz w:val="20"/>
                <w:szCs w:val="20"/>
                <w:lang w:val="en-US"/>
              </w:rPr>
              <w:t>Tdh</w:t>
            </w:r>
            <w:proofErr w:type="spellEnd"/>
            <w:r w:rsidRPr="001C311D">
              <w:rPr>
                <w:rFonts w:ascii="Univers LT Std 47 Cn Lt" w:hAnsi="Univers LT Std 47 Cn Lt"/>
                <w:sz w:val="20"/>
                <w:szCs w:val="20"/>
                <w:lang w:val="en-US"/>
              </w:rPr>
              <w:t xml:space="preserve"> team has relocated in Ivano Frankivsk, where it started operations for the area of West Ukraine, which is the first operational base for the response to the current humanitarian crisis. The organization is aiming to operate in the Kyiv and surrounding areas and potentially in East Ukraine.</w:t>
            </w:r>
          </w:p>
          <w:p w14:paraId="61C50E1C" w14:textId="5FBB2EE6" w:rsidR="00211B0F" w:rsidRPr="007E5D18" w:rsidRDefault="00211B0F" w:rsidP="00B0707D">
            <w:pPr>
              <w:pStyle w:val="Default"/>
              <w:jc w:val="both"/>
              <w:rPr>
                <w:rFonts w:ascii="Univers LT Std 47 Cn Lt" w:hAnsi="Univers LT Std 47 Cn Lt"/>
                <w:b/>
                <w:sz w:val="20"/>
                <w:szCs w:val="20"/>
                <w:lang w:val="en-GB"/>
              </w:rPr>
            </w:pPr>
          </w:p>
          <w:p w14:paraId="58D7EE63" w14:textId="3D8A0B5E" w:rsidR="00A32D39" w:rsidRPr="009937D3" w:rsidRDefault="006E57AB" w:rsidP="00960C6F">
            <w:pPr>
              <w:pStyle w:val="Default"/>
              <w:jc w:val="both"/>
              <w:rPr>
                <w:rFonts w:ascii="Univers LT Std 47 Cn Lt" w:hAnsi="Univers LT Std 47 Cn Lt"/>
                <w:b/>
                <w:bCs/>
                <w:sz w:val="20"/>
                <w:szCs w:val="20"/>
                <w:u w:val="single"/>
                <w:lang w:val="en-US"/>
              </w:rPr>
            </w:pPr>
            <w:r w:rsidRPr="009937D3">
              <w:rPr>
                <w:rFonts w:ascii="Univers LT Std 47 Cn Lt" w:hAnsi="Univers LT Std 47 Cn Lt"/>
                <w:b/>
                <w:bCs/>
                <w:sz w:val="20"/>
                <w:szCs w:val="20"/>
                <w:u w:val="single"/>
                <w:lang w:val="en-US"/>
              </w:rPr>
              <w:t>D</w:t>
            </w:r>
            <w:r w:rsidR="00960C6F" w:rsidRPr="009937D3">
              <w:rPr>
                <w:rFonts w:ascii="Univers LT Std 47 Cn Lt" w:hAnsi="Univers LT Std 47 Cn Lt"/>
                <w:b/>
                <w:bCs/>
                <w:sz w:val="20"/>
                <w:szCs w:val="20"/>
                <w:u w:val="single"/>
                <w:lang w:val="en-US"/>
              </w:rPr>
              <w:t xml:space="preserve">escription of the </w:t>
            </w:r>
            <w:proofErr w:type="gramStart"/>
            <w:r w:rsidR="00960C6F" w:rsidRPr="009937D3">
              <w:rPr>
                <w:rFonts w:ascii="Univers LT Std 47 Cn Lt" w:hAnsi="Univers LT Std 47 Cn Lt"/>
                <w:b/>
                <w:bCs/>
                <w:sz w:val="20"/>
                <w:szCs w:val="20"/>
                <w:u w:val="single"/>
                <w:lang w:val="en-US"/>
              </w:rPr>
              <w:t>position :</w:t>
            </w:r>
            <w:proofErr w:type="gramEnd"/>
          </w:p>
          <w:p w14:paraId="76311767" w14:textId="77777777" w:rsidR="00DA1776" w:rsidRPr="009937D3" w:rsidRDefault="00DA1776" w:rsidP="00696998">
            <w:pPr>
              <w:pStyle w:val="Default"/>
              <w:jc w:val="both"/>
              <w:rPr>
                <w:rFonts w:ascii="Univers LT Std 47 Cn Lt" w:hAnsi="Univers LT Std 47 Cn Lt"/>
                <w:strike/>
                <w:sz w:val="20"/>
                <w:szCs w:val="20"/>
                <w:lang w:val="en-GB"/>
              </w:rPr>
            </w:pPr>
          </w:p>
          <w:p w14:paraId="5078415F" w14:textId="70AF9297" w:rsidR="002A6FDD" w:rsidRDefault="002A6FDD" w:rsidP="00E638D6">
            <w:pPr>
              <w:spacing w:after="0"/>
              <w:jc w:val="both"/>
              <w:rPr>
                <w:rFonts w:ascii="Univers LT Std 47 Cn Lt" w:hAnsi="Univers LT Std 47 Cn Lt" w:cs="Arial"/>
                <w:color w:val="000000" w:themeColor="text1"/>
                <w:sz w:val="20"/>
                <w:szCs w:val="20"/>
              </w:rPr>
            </w:pPr>
            <w:r w:rsidRPr="0059293B">
              <w:rPr>
                <w:rFonts w:ascii="Univers LT Std 47 Cn Lt" w:hAnsi="Univers LT Std 47 Cn Lt" w:cstheme="minorBidi"/>
                <w:color w:val="000000" w:themeColor="text1"/>
                <w:sz w:val="20"/>
                <w:szCs w:val="20"/>
              </w:rPr>
              <w:t xml:space="preserve">The Child Protection Coordinator will be responsible for providing strategic </w:t>
            </w:r>
            <w:r w:rsidR="00E63BFF">
              <w:rPr>
                <w:rFonts w:ascii="Univers LT Std 47 Cn Lt" w:hAnsi="Univers LT Std 47 Cn Lt" w:cstheme="minorBidi"/>
                <w:color w:val="000000" w:themeColor="text1"/>
                <w:sz w:val="20"/>
                <w:szCs w:val="20"/>
              </w:rPr>
              <w:t>vision</w:t>
            </w:r>
            <w:r w:rsidRPr="0059293B">
              <w:rPr>
                <w:rFonts w:ascii="Univers LT Std 47 Cn Lt" w:hAnsi="Univers LT Std 47 Cn Lt" w:cstheme="minorBidi"/>
                <w:color w:val="000000" w:themeColor="text1"/>
                <w:sz w:val="20"/>
                <w:szCs w:val="20"/>
              </w:rPr>
              <w:t xml:space="preserve"> and </w:t>
            </w:r>
            <w:r w:rsidR="00E63BFF">
              <w:rPr>
                <w:rFonts w:ascii="Univers LT Std 47 Cn Lt" w:hAnsi="Univers LT Std 47 Cn Lt" w:cstheme="minorBidi"/>
                <w:color w:val="000000" w:themeColor="text1"/>
                <w:sz w:val="20"/>
                <w:szCs w:val="20"/>
              </w:rPr>
              <w:t>technical direction</w:t>
            </w:r>
            <w:r w:rsidRPr="0059293B">
              <w:rPr>
                <w:rFonts w:ascii="Univers LT Std 47 Cn Lt" w:hAnsi="Univers LT Std 47 Cn Lt" w:cstheme="minorBidi"/>
                <w:color w:val="000000" w:themeColor="text1"/>
                <w:sz w:val="20"/>
                <w:szCs w:val="20"/>
              </w:rPr>
              <w:t xml:space="preserve"> to the </w:t>
            </w:r>
            <w:proofErr w:type="spellStart"/>
            <w:r w:rsidRPr="0059293B">
              <w:rPr>
                <w:rFonts w:ascii="Univers LT Std 47 Cn Lt" w:hAnsi="Univers LT Std 47 Cn Lt" w:cstheme="minorBidi"/>
                <w:color w:val="000000" w:themeColor="text1"/>
                <w:sz w:val="20"/>
                <w:szCs w:val="20"/>
              </w:rPr>
              <w:t>Tdh’s</w:t>
            </w:r>
            <w:proofErr w:type="spellEnd"/>
            <w:r w:rsidRPr="0059293B">
              <w:rPr>
                <w:rFonts w:ascii="Univers LT Std 47 Cn Lt" w:hAnsi="Univers LT Std 47 Cn Lt" w:cstheme="minorBidi"/>
                <w:color w:val="000000" w:themeColor="text1"/>
                <w:sz w:val="20"/>
                <w:szCs w:val="20"/>
              </w:rPr>
              <w:t xml:space="preserve"> </w:t>
            </w:r>
            <w:r w:rsidR="00BA1E75" w:rsidRPr="0059293B">
              <w:rPr>
                <w:rFonts w:ascii="Univers LT Std 47 Cn Lt" w:hAnsi="Univers LT Std 47 Cn Lt" w:cstheme="minorBidi"/>
                <w:color w:val="000000" w:themeColor="text1"/>
                <w:sz w:val="20"/>
                <w:szCs w:val="20"/>
              </w:rPr>
              <w:t xml:space="preserve">Ukraine </w:t>
            </w:r>
            <w:r w:rsidR="006D434D">
              <w:rPr>
                <w:rFonts w:ascii="Univers LT Std 47 Cn Lt" w:hAnsi="Univers LT Std 47 Cn Lt" w:cstheme="minorBidi"/>
                <w:color w:val="000000" w:themeColor="text1"/>
                <w:sz w:val="20"/>
                <w:szCs w:val="20"/>
              </w:rPr>
              <w:t xml:space="preserve">operations and </w:t>
            </w:r>
            <w:proofErr w:type="spellStart"/>
            <w:r w:rsidR="006D434D">
              <w:rPr>
                <w:rFonts w:ascii="Univers LT Std 47 Cn Lt" w:hAnsi="Univers LT Std 47 Cn Lt" w:cstheme="minorBidi"/>
                <w:color w:val="000000" w:themeColor="text1"/>
                <w:sz w:val="20"/>
                <w:szCs w:val="20"/>
              </w:rPr>
              <w:t>programms</w:t>
            </w:r>
            <w:proofErr w:type="spellEnd"/>
            <w:r w:rsidR="00E63BFF">
              <w:rPr>
                <w:rFonts w:ascii="Univers LT Std 47 Cn Lt" w:hAnsi="Univers LT Std 47 Cn Lt" w:cstheme="minorBidi"/>
                <w:color w:val="000000" w:themeColor="text1"/>
                <w:sz w:val="20"/>
                <w:szCs w:val="20"/>
              </w:rPr>
              <w:t>,</w:t>
            </w:r>
            <w:r w:rsidR="00E638D6" w:rsidRPr="6EA9DC33">
              <w:rPr>
                <w:rFonts w:ascii="Univers LT Std 47 Cn Lt" w:hAnsi="Univers LT Std 47 Cn Lt" w:cs="Arial"/>
                <w:color w:val="000000" w:themeColor="text1"/>
                <w:sz w:val="20"/>
                <w:szCs w:val="20"/>
              </w:rPr>
              <w:t xml:space="preserve"> designing and developing </w:t>
            </w:r>
            <w:r w:rsidR="000C4080">
              <w:rPr>
                <w:rFonts w:ascii="Univers LT Std 47 Cn Lt" w:hAnsi="Univers LT Std 47 Cn Lt" w:cs="Arial"/>
                <w:color w:val="000000" w:themeColor="text1"/>
                <w:sz w:val="20"/>
                <w:szCs w:val="20"/>
              </w:rPr>
              <w:t xml:space="preserve">adapted child protection </w:t>
            </w:r>
            <w:r w:rsidR="00E638D6" w:rsidRPr="6EA9DC33">
              <w:rPr>
                <w:rFonts w:ascii="Univers LT Std 47 Cn Lt" w:hAnsi="Univers LT Std 47 Cn Lt" w:cs="Arial"/>
                <w:color w:val="000000" w:themeColor="text1"/>
                <w:sz w:val="20"/>
                <w:szCs w:val="20"/>
              </w:rPr>
              <w:t>frameworks, tools and providing capacity building to the staff and will be responsible for the overall quality of implementation of these elements.</w:t>
            </w:r>
          </w:p>
          <w:p w14:paraId="638D422C" w14:textId="77777777" w:rsidR="00E638D6" w:rsidRPr="00E638D6" w:rsidRDefault="00E638D6" w:rsidP="00E638D6">
            <w:pPr>
              <w:spacing w:after="0"/>
              <w:jc w:val="both"/>
              <w:rPr>
                <w:rFonts w:ascii="Univers LT Std 47 Cn Lt" w:hAnsi="Univers LT Std 47 Cn Lt" w:cs="Arial"/>
                <w:color w:val="000000" w:themeColor="text1"/>
                <w:sz w:val="20"/>
                <w:szCs w:val="20"/>
              </w:rPr>
            </w:pPr>
          </w:p>
          <w:p w14:paraId="3070BCA5" w14:textId="7E6C6DA2" w:rsidR="002A6FDD" w:rsidRPr="0059293B" w:rsidRDefault="002A6FDD" w:rsidP="002A6FDD">
            <w:pPr>
              <w:spacing w:after="120"/>
              <w:jc w:val="both"/>
              <w:rPr>
                <w:rFonts w:ascii="Univers LT Std 47 Cn Lt" w:hAnsi="Univers LT Std 47 Cn Lt" w:cstheme="minorBidi"/>
                <w:color w:val="000000" w:themeColor="text1"/>
                <w:sz w:val="20"/>
                <w:szCs w:val="20"/>
              </w:rPr>
            </w:pPr>
            <w:proofErr w:type="spellStart"/>
            <w:r w:rsidRPr="00951D46">
              <w:rPr>
                <w:rFonts w:ascii="Univers LT Std 47 Cn Lt" w:hAnsi="Univers LT Std 47 Cn Lt" w:cstheme="minorBidi"/>
                <w:color w:val="000000" w:themeColor="text1"/>
                <w:sz w:val="20"/>
                <w:szCs w:val="20"/>
              </w:rPr>
              <w:t>He/She</w:t>
            </w:r>
            <w:proofErr w:type="spellEnd"/>
            <w:r w:rsidRPr="00951D46">
              <w:rPr>
                <w:rFonts w:ascii="Univers LT Std 47 Cn Lt" w:hAnsi="Univers LT Std 47 Cn Lt" w:cstheme="minorBidi"/>
                <w:color w:val="000000" w:themeColor="text1"/>
                <w:sz w:val="20"/>
                <w:szCs w:val="20"/>
              </w:rPr>
              <w:t xml:space="preserve"> will </w:t>
            </w:r>
            <w:r w:rsidRPr="0059293B">
              <w:rPr>
                <w:rFonts w:ascii="Univers LT Std 47 Cn Lt" w:hAnsi="Univers LT Std 47 Cn Lt" w:cstheme="minorBidi"/>
                <w:color w:val="000000" w:themeColor="text1"/>
                <w:sz w:val="20"/>
                <w:szCs w:val="20"/>
              </w:rPr>
              <w:t xml:space="preserve">provide guidance to </w:t>
            </w:r>
            <w:proofErr w:type="gramStart"/>
            <w:r w:rsidRPr="0059293B">
              <w:rPr>
                <w:rFonts w:ascii="Univers LT Std 47 Cn Lt" w:hAnsi="Univers LT Std 47 Cn Lt" w:cstheme="minorBidi"/>
                <w:color w:val="000000" w:themeColor="text1"/>
                <w:sz w:val="20"/>
                <w:szCs w:val="20"/>
              </w:rPr>
              <w:t xml:space="preserve">the </w:t>
            </w:r>
            <w:r w:rsidR="00946343">
              <w:rPr>
                <w:rFonts w:ascii="Univers LT Std 47 Cn Lt" w:hAnsi="Univers LT Std 47 Cn Lt" w:cstheme="minorBidi"/>
                <w:color w:val="000000" w:themeColor="text1"/>
                <w:sz w:val="20"/>
                <w:szCs w:val="20"/>
              </w:rPr>
              <w:t xml:space="preserve"> mobilized</w:t>
            </w:r>
            <w:proofErr w:type="gramEnd"/>
            <w:r w:rsidR="00946343">
              <w:rPr>
                <w:rFonts w:ascii="Univers LT Std 47 Cn Lt" w:hAnsi="Univers LT Std 47 Cn Lt" w:cstheme="minorBidi"/>
                <w:color w:val="000000" w:themeColor="text1"/>
                <w:sz w:val="20"/>
                <w:szCs w:val="20"/>
              </w:rPr>
              <w:t xml:space="preserve"> </w:t>
            </w:r>
            <w:r w:rsidRPr="0059293B">
              <w:rPr>
                <w:rFonts w:ascii="Univers LT Std 47 Cn Lt" w:hAnsi="Univers LT Std 47 Cn Lt" w:cstheme="minorBidi"/>
                <w:color w:val="000000" w:themeColor="text1"/>
                <w:sz w:val="20"/>
                <w:szCs w:val="20"/>
              </w:rPr>
              <w:t>staff to ensure that stated goals and objectives are met, that the projects is appropriately monitored and evaluated, and that project reports are written and submitted in a timely manner.</w:t>
            </w:r>
          </w:p>
          <w:p w14:paraId="68D81336" w14:textId="1A978CF0" w:rsidR="003945D8" w:rsidRPr="00CB026B" w:rsidRDefault="002A6FDD" w:rsidP="00CB026B">
            <w:pPr>
              <w:spacing w:after="120"/>
              <w:jc w:val="both"/>
              <w:rPr>
                <w:rFonts w:ascii="Univers LT Std 47 Cn Lt" w:hAnsi="Univers LT Std 47 Cn Lt" w:cstheme="minorBidi"/>
                <w:color w:val="000000" w:themeColor="text1"/>
                <w:sz w:val="20"/>
                <w:szCs w:val="20"/>
              </w:rPr>
            </w:pPr>
            <w:proofErr w:type="spellStart"/>
            <w:r w:rsidRPr="0059293B">
              <w:rPr>
                <w:rFonts w:ascii="Univers LT Std 47 Cn Lt" w:hAnsi="Univers LT Std 47 Cn Lt" w:cstheme="minorBidi"/>
                <w:color w:val="000000" w:themeColor="text1"/>
                <w:sz w:val="20"/>
                <w:szCs w:val="20"/>
              </w:rPr>
              <w:t>He/She</w:t>
            </w:r>
            <w:proofErr w:type="spellEnd"/>
            <w:r w:rsidRPr="0059293B">
              <w:rPr>
                <w:rFonts w:ascii="Univers LT Std 47 Cn Lt" w:hAnsi="Univers LT Std 47 Cn Lt" w:cstheme="minorBidi"/>
                <w:color w:val="000000" w:themeColor="text1"/>
                <w:sz w:val="20"/>
                <w:szCs w:val="20"/>
              </w:rPr>
              <w:t xml:space="preserve"> </w:t>
            </w:r>
            <w:proofErr w:type="gramStart"/>
            <w:r w:rsidRPr="0059293B">
              <w:rPr>
                <w:rFonts w:ascii="Univers LT Std 47 Cn Lt" w:hAnsi="Univers LT Std 47 Cn Lt" w:cstheme="minorBidi"/>
                <w:color w:val="000000" w:themeColor="text1"/>
                <w:sz w:val="20"/>
                <w:szCs w:val="20"/>
              </w:rPr>
              <w:t>will  ensure</w:t>
            </w:r>
            <w:proofErr w:type="gramEnd"/>
            <w:r w:rsidRPr="0059293B">
              <w:rPr>
                <w:rFonts w:ascii="Univers LT Std 47 Cn Lt" w:hAnsi="Univers LT Std 47 Cn Lt" w:cstheme="minorBidi"/>
                <w:color w:val="000000" w:themeColor="text1"/>
                <w:sz w:val="20"/>
                <w:szCs w:val="20"/>
              </w:rPr>
              <w:t xml:space="preserve"> that child protection principles, CPMS and </w:t>
            </w:r>
            <w:proofErr w:type="spellStart"/>
            <w:r w:rsidRPr="0059293B">
              <w:rPr>
                <w:rFonts w:ascii="Univers LT Std 47 Cn Lt" w:hAnsi="Univers LT Std 47 Cn Lt" w:cstheme="minorBidi"/>
                <w:color w:val="000000" w:themeColor="text1"/>
                <w:sz w:val="20"/>
                <w:szCs w:val="20"/>
              </w:rPr>
              <w:t>Tdh’s</w:t>
            </w:r>
            <w:proofErr w:type="spellEnd"/>
            <w:r w:rsidRPr="0059293B">
              <w:rPr>
                <w:rFonts w:ascii="Univers LT Std 47 Cn Lt" w:hAnsi="Univers LT Std 47 Cn Lt" w:cstheme="minorBidi"/>
                <w:color w:val="000000" w:themeColor="text1"/>
                <w:sz w:val="20"/>
                <w:szCs w:val="20"/>
              </w:rPr>
              <w:t xml:space="preserve"> child protection in humanitarian crises policy are being incorporated into the emergency programs</w:t>
            </w:r>
            <w:r w:rsidR="00AA13C5">
              <w:rPr>
                <w:rFonts w:ascii="Univers LT Std 47 Cn Lt" w:hAnsi="Univers LT Std 47 Cn Lt" w:cstheme="minorBidi"/>
                <w:color w:val="000000" w:themeColor="text1"/>
                <w:sz w:val="20"/>
                <w:szCs w:val="20"/>
              </w:rPr>
              <w:t xml:space="preserve">, as well as relevant </w:t>
            </w:r>
            <w:r w:rsidR="00F35A9B">
              <w:rPr>
                <w:rFonts w:ascii="Univers LT Std 47 Cn Lt" w:hAnsi="Univers LT Std 47 Cn Lt" w:cstheme="minorBidi"/>
                <w:color w:val="000000" w:themeColor="text1"/>
                <w:sz w:val="20"/>
                <w:szCs w:val="20"/>
              </w:rPr>
              <w:t xml:space="preserve">national and </w:t>
            </w:r>
            <w:r w:rsidR="00BD50AC">
              <w:rPr>
                <w:rFonts w:ascii="Univers LT Std 47 Cn Lt" w:hAnsi="Univers LT Std 47 Cn Lt" w:cstheme="minorBidi"/>
                <w:color w:val="000000" w:themeColor="text1"/>
                <w:sz w:val="20"/>
                <w:szCs w:val="20"/>
              </w:rPr>
              <w:t xml:space="preserve">global </w:t>
            </w:r>
            <w:r w:rsidR="00BD50AC" w:rsidRPr="5B347DD1">
              <w:rPr>
                <w:rFonts w:ascii="Univers LT Std 47 Cn Lt" w:hAnsi="Univers LT Std 47 Cn Lt" w:cstheme="minorBidi"/>
                <w:color w:val="000000" w:themeColor="text1"/>
                <w:sz w:val="20"/>
                <w:szCs w:val="20"/>
              </w:rPr>
              <w:t>migrant</w:t>
            </w:r>
            <w:r w:rsidR="00BD50AC">
              <w:rPr>
                <w:rFonts w:ascii="Univers LT Std 47 Cn Lt" w:hAnsi="Univers LT Std 47 Cn Lt" w:cstheme="minorBidi"/>
                <w:color w:val="000000" w:themeColor="text1"/>
                <w:sz w:val="20"/>
                <w:szCs w:val="20"/>
              </w:rPr>
              <w:t xml:space="preserve"> and refugee </w:t>
            </w:r>
            <w:r w:rsidR="006F296A">
              <w:rPr>
                <w:rFonts w:ascii="Univers LT Std 47 Cn Lt" w:hAnsi="Univers LT Std 47 Cn Lt" w:cstheme="minorBidi"/>
                <w:color w:val="000000" w:themeColor="text1"/>
                <w:sz w:val="20"/>
                <w:szCs w:val="20"/>
              </w:rPr>
              <w:t>protection principles</w:t>
            </w:r>
            <w:r w:rsidR="003945D8" w:rsidRPr="0059293B">
              <w:rPr>
                <w:rFonts w:ascii="Univers LT Std 47 Cn Lt" w:hAnsi="Univers LT Std 47 Cn Lt" w:cstheme="minorBidi"/>
                <w:color w:val="000000" w:themeColor="text1"/>
                <w:sz w:val="20"/>
                <w:szCs w:val="20"/>
              </w:rPr>
              <w:t xml:space="preserve">. </w:t>
            </w:r>
            <w:r w:rsidRPr="0059293B">
              <w:rPr>
                <w:rFonts w:ascii="Univers LT Std 47 Cn Lt" w:hAnsi="Univers LT Std 47 Cn Lt" w:cstheme="minorBidi"/>
                <w:color w:val="000000" w:themeColor="text1"/>
                <w:sz w:val="20"/>
                <w:szCs w:val="20"/>
              </w:rPr>
              <w:t xml:space="preserve"> </w:t>
            </w:r>
          </w:p>
          <w:p w14:paraId="11AB4A7D" w14:textId="4306A42F" w:rsidR="009937D3" w:rsidRPr="009937D3" w:rsidRDefault="009937D3" w:rsidP="00043FEF">
            <w:pPr>
              <w:spacing w:after="0"/>
              <w:jc w:val="both"/>
              <w:rPr>
                <w:rFonts w:ascii="Univers LT Std 47 Cn Lt" w:hAnsi="Univers LT Std 47 Cn Lt" w:cs="Arial"/>
                <w:color w:val="000000" w:themeColor="text1"/>
                <w:sz w:val="20"/>
                <w:szCs w:val="20"/>
              </w:rPr>
            </w:pPr>
            <w:proofErr w:type="spellStart"/>
            <w:r w:rsidRPr="6EA9DC33">
              <w:rPr>
                <w:rFonts w:ascii="Univers LT Std 47 Cn Lt" w:hAnsi="Univers LT Std 47 Cn Lt" w:cs="Arial"/>
                <w:color w:val="000000" w:themeColor="text1"/>
                <w:sz w:val="20"/>
                <w:szCs w:val="20"/>
              </w:rPr>
              <w:t>He/She</w:t>
            </w:r>
            <w:proofErr w:type="spellEnd"/>
            <w:r w:rsidRPr="6EA9DC33">
              <w:rPr>
                <w:rFonts w:ascii="Univers LT Std 47 Cn Lt" w:hAnsi="Univers LT Std 47 Cn Lt" w:cs="Arial"/>
                <w:color w:val="000000" w:themeColor="text1"/>
                <w:sz w:val="20"/>
                <w:szCs w:val="20"/>
              </w:rPr>
              <w:t xml:space="preserve"> will provide technical oversi</w:t>
            </w:r>
            <w:r w:rsidRPr="6EA9DC33">
              <w:rPr>
                <w:rFonts w:ascii="Univers LT Std 47 Cn Lt" w:hAnsi="Univers LT Std 47 Cn Lt"/>
                <w:sz w:val="20"/>
                <w:szCs w:val="20"/>
              </w:rPr>
              <w:t>ght and guidance</w:t>
            </w:r>
            <w:r w:rsidRPr="6EA9DC33">
              <w:rPr>
                <w:rFonts w:ascii="Univers LT Std 47 Cn Lt" w:hAnsi="Univers LT Std 47 Cn Lt" w:cs="Arial"/>
                <w:color w:val="000000" w:themeColor="text1"/>
                <w:sz w:val="20"/>
                <w:szCs w:val="20"/>
              </w:rPr>
              <w:t xml:space="preserve"> on child </w:t>
            </w:r>
            <w:r w:rsidR="002750E8">
              <w:rPr>
                <w:rFonts w:ascii="Univers LT Std 47 Cn Lt" w:hAnsi="Univers LT Std 47 Cn Lt" w:cs="Arial"/>
                <w:color w:val="000000" w:themeColor="text1"/>
                <w:sz w:val="20"/>
                <w:szCs w:val="20"/>
              </w:rPr>
              <w:t xml:space="preserve">safeguarding, </w:t>
            </w:r>
            <w:r w:rsidRPr="6EA9DC33">
              <w:rPr>
                <w:rFonts w:ascii="Univers LT Std 47 Cn Lt" w:hAnsi="Univers LT Std 47 Cn Lt" w:cs="Arial"/>
                <w:color w:val="000000" w:themeColor="text1"/>
                <w:sz w:val="20"/>
                <w:szCs w:val="20"/>
              </w:rPr>
              <w:t xml:space="preserve">child </w:t>
            </w:r>
            <w:r w:rsidR="002750E8">
              <w:rPr>
                <w:rFonts w:ascii="Univers LT Std 47 Cn Lt" w:hAnsi="Univers LT Std 47 Cn Lt" w:cs="Arial"/>
                <w:color w:val="000000" w:themeColor="text1"/>
                <w:sz w:val="20"/>
                <w:szCs w:val="20"/>
              </w:rPr>
              <w:t>p</w:t>
            </w:r>
            <w:r w:rsidRPr="6EA9DC33">
              <w:rPr>
                <w:rFonts w:ascii="Univers LT Std 47 Cn Lt" w:hAnsi="Univers LT Std 47 Cn Lt" w:cs="Arial"/>
                <w:color w:val="000000" w:themeColor="text1"/>
                <w:sz w:val="20"/>
                <w:szCs w:val="20"/>
              </w:rPr>
              <w:t>rotection</w:t>
            </w:r>
            <w:r w:rsidR="001D3C5A">
              <w:rPr>
                <w:rFonts w:ascii="Univers LT Std 47 Cn Lt" w:hAnsi="Univers LT Std 47 Cn Lt" w:cs="Arial"/>
                <w:color w:val="000000" w:themeColor="text1"/>
                <w:sz w:val="20"/>
                <w:szCs w:val="20"/>
              </w:rPr>
              <w:t>,</w:t>
            </w:r>
            <w:r w:rsidR="00590B9B">
              <w:rPr>
                <w:rFonts w:ascii="Univers LT Std 47 Cn Lt" w:hAnsi="Univers LT Std 47 Cn Lt" w:cs="Arial"/>
                <w:color w:val="000000" w:themeColor="text1"/>
                <w:sz w:val="20"/>
                <w:szCs w:val="20"/>
              </w:rPr>
              <w:t xml:space="preserve"> MHPS</w:t>
            </w:r>
            <w:r w:rsidR="001D3C5A">
              <w:rPr>
                <w:rFonts w:ascii="Univers LT Std 47 Cn Lt" w:hAnsi="Univers LT Std 47 Cn Lt" w:cs="Arial"/>
                <w:color w:val="000000" w:themeColor="text1"/>
                <w:sz w:val="20"/>
                <w:szCs w:val="20"/>
              </w:rPr>
              <w:t>S and migration</w:t>
            </w:r>
            <w:r w:rsidR="00FD23E5">
              <w:rPr>
                <w:rFonts w:ascii="Univers LT Std 47 Cn Lt" w:hAnsi="Univers LT Std 47 Cn Lt" w:cs="Arial"/>
                <w:color w:val="000000" w:themeColor="text1"/>
                <w:sz w:val="20"/>
                <w:szCs w:val="20"/>
              </w:rPr>
              <w:t>/displacement</w:t>
            </w:r>
            <w:r w:rsidR="00590B9B">
              <w:rPr>
                <w:rFonts w:ascii="Univers LT Std 47 Cn Lt" w:hAnsi="Univers LT Std 47 Cn Lt" w:cs="Arial"/>
                <w:color w:val="000000" w:themeColor="text1"/>
                <w:sz w:val="20"/>
                <w:szCs w:val="20"/>
              </w:rPr>
              <w:t xml:space="preserve"> </w:t>
            </w:r>
            <w:r w:rsidRPr="6EA9DC33">
              <w:rPr>
                <w:rFonts w:ascii="Univers LT Std 47 Cn Lt" w:hAnsi="Univers LT Std 47 Cn Lt" w:cs="Arial"/>
                <w:color w:val="000000" w:themeColor="text1"/>
                <w:sz w:val="20"/>
                <w:szCs w:val="20"/>
              </w:rPr>
              <w:t>component</w:t>
            </w:r>
            <w:r w:rsidR="00A4443B">
              <w:rPr>
                <w:rFonts w:ascii="Univers LT Std 47 Cn Lt" w:hAnsi="Univers LT Std 47 Cn Lt" w:cs="Arial"/>
                <w:color w:val="000000" w:themeColor="text1"/>
                <w:sz w:val="20"/>
                <w:szCs w:val="20"/>
              </w:rPr>
              <w:t>s</w:t>
            </w:r>
            <w:r w:rsidRPr="6EA9DC33">
              <w:rPr>
                <w:rFonts w:ascii="Univers LT Std 47 Cn Lt" w:hAnsi="Univers LT Std 47 Cn Lt" w:cs="Arial"/>
                <w:color w:val="000000" w:themeColor="text1"/>
                <w:sz w:val="20"/>
                <w:szCs w:val="20"/>
              </w:rPr>
              <w:t xml:space="preserve"> and </w:t>
            </w:r>
            <w:r w:rsidRPr="6EA9DC33">
              <w:rPr>
                <w:rFonts w:ascii="Univers LT Std 47 Cn Lt" w:hAnsi="Univers LT Std 47 Cn Lt" w:cstheme="minorBidi"/>
                <w:color w:val="000000" w:themeColor="text1"/>
                <w:sz w:val="20"/>
                <w:szCs w:val="20"/>
              </w:rPr>
              <w:t>provide guidance to the project staff to ensure that relevant activities are implemented according to standards and set quality benchmarks</w:t>
            </w:r>
            <w:r w:rsidR="000F34D8">
              <w:rPr>
                <w:rFonts w:ascii="Univers LT Std 47 Cn Lt" w:hAnsi="Univers LT Std 47 Cn Lt" w:cstheme="minorBidi"/>
                <w:color w:val="000000" w:themeColor="text1"/>
                <w:sz w:val="20"/>
                <w:szCs w:val="20"/>
              </w:rPr>
              <w:t xml:space="preserve">, including Tdh MHPSS framework and Tdh Children and Youth on the Move </w:t>
            </w:r>
            <w:proofErr w:type="spellStart"/>
            <w:r w:rsidR="000F34D8" w:rsidRPr="59C6426A">
              <w:rPr>
                <w:rFonts w:ascii="Univers LT Std 47 Cn Lt" w:hAnsi="Univers LT Std 47 Cn Lt" w:cstheme="minorBidi"/>
                <w:color w:val="000000" w:themeColor="text1"/>
                <w:sz w:val="20"/>
                <w:szCs w:val="20"/>
              </w:rPr>
              <w:t>Programme</w:t>
            </w:r>
            <w:proofErr w:type="spellEnd"/>
            <w:r w:rsidR="000F34D8" w:rsidRPr="59C6426A">
              <w:rPr>
                <w:rFonts w:ascii="Univers LT Std 47 Cn Lt" w:hAnsi="Univers LT Std 47 Cn Lt" w:cstheme="minorBidi"/>
                <w:color w:val="000000" w:themeColor="text1"/>
                <w:sz w:val="20"/>
                <w:szCs w:val="20"/>
              </w:rPr>
              <w:t xml:space="preserve"> </w:t>
            </w:r>
            <w:r w:rsidR="000F34D8">
              <w:rPr>
                <w:rFonts w:ascii="Univers LT Std 47 Cn Lt" w:hAnsi="Univers LT Std 47 Cn Lt" w:cstheme="minorBidi"/>
                <w:color w:val="000000" w:themeColor="text1"/>
                <w:sz w:val="20"/>
                <w:szCs w:val="20"/>
              </w:rPr>
              <w:t>Theory of change guidance.</w:t>
            </w:r>
          </w:p>
          <w:p w14:paraId="2CDBB151" w14:textId="77777777" w:rsidR="009937D3" w:rsidRPr="009937D3" w:rsidRDefault="009937D3" w:rsidP="00043FEF">
            <w:pPr>
              <w:spacing w:after="0"/>
              <w:jc w:val="both"/>
              <w:rPr>
                <w:rFonts w:ascii="Univers LT Std 47 Cn Lt" w:hAnsi="Univers LT Std 47 Cn Lt" w:cstheme="minorBidi"/>
                <w:sz w:val="20"/>
                <w:szCs w:val="20"/>
              </w:rPr>
            </w:pPr>
            <w:r w:rsidRPr="009937D3">
              <w:rPr>
                <w:rFonts w:ascii="Univers LT Std 47 Cn Lt" w:hAnsi="Univers LT Std 47 Cn Lt" w:cstheme="minorBidi"/>
                <w:sz w:val="20"/>
                <w:szCs w:val="20"/>
              </w:rPr>
              <w:t xml:space="preserve">He/she will conduct his or her duties in respect of the Charter of Terre des hommes and the Tdh Child Protection Policy. </w:t>
            </w:r>
          </w:p>
          <w:p w14:paraId="032E3E94" w14:textId="77777777" w:rsidR="009937D3" w:rsidRPr="009937D3" w:rsidRDefault="009937D3" w:rsidP="00043FEF">
            <w:pPr>
              <w:spacing w:after="0"/>
              <w:jc w:val="both"/>
              <w:rPr>
                <w:rFonts w:ascii="Univers LT Std 47 Cn Lt" w:hAnsi="Univers LT Std 47 Cn Lt" w:cstheme="minorBidi"/>
                <w:sz w:val="20"/>
                <w:szCs w:val="20"/>
              </w:rPr>
            </w:pPr>
            <w:r w:rsidRPr="009937D3">
              <w:rPr>
                <w:rFonts w:ascii="Univers LT Std 47 Cn Lt" w:hAnsi="Univers LT Std 47 Cn Lt" w:cstheme="minorBidi"/>
                <w:sz w:val="20"/>
                <w:szCs w:val="20"/>
              </w:rPr>
              <w:lastRenderedPageBreak/>
              <w:t xml:space="preserve">She/he will represent the organization and </w:t>
            </w:r>
            <w:proofErr w:type="spellStart"/>
            <w:proofErr w:type="gramStart"/>
            <w:r w:rsidRPr="009937D3">
              <w:rPr>
                <w:rFonts w:ascii="Univers LT Std 47 Cn Lt" w:hAnsi="Univers LT Std 47 Cn Lt" w:cstheme="minorBidi"/>
                <w:sz w:val="20"/>
                <w:szCs w:val="20"/>
              </w:rPr>
              <w:t>it’s</w:t>
            </w:r>
            <w:proofErr w:type="spellEnd"/>
            <w:proofErr w:type="gramEnd"/>
            <w:r w:rsidRPr="009937D3">
              <w:rPr>
                <w:rFonts w:ascii="Univers LT Std 47 Cn Lt" w:hAnsi="Univers LT Std 47 Cn Lt" w:cstheme="minorBidi"/>
                <w:sz w:val="20"/>
                <w:szCs w:val="20"/>
              </w:rPr>
              <w:t xml:space="preserve"> interest in external forums, working groups and networks in their technical capacity. </w:t>
            </w:r>
            <w:proofErr w:type="spellStart"/>
            <w:r w:rsidRPr="009937D3">
              <w:rPr>
                <w:rFonts w:ascii="Univers LT Std 47 Cn Lt" w:hAnsi="Univers LT Std 47 Cn Lt" w:cstheme="minorBidi"/>
                <w:sz w:val="20"/>
                <w:szCs w:val="20"/>
              </w:rPr>
              <w:t>Enagage</w:t>
            </w:r>
            <w:proofErr w:type="spellEnd"/>
            <w:r w:rsidRPr="009937D3">
              <w:rPr>
                <w:rFonts w:ascii="Univers LT Std 47 Cn Lt" w:hAnsi="Univers LT Std 47 Cn Lt" w:cstheme="minorBidi"/>
                <w:sz w:val="20"/>
                <w:szCs w:val="20"/>
              </w:rPr>
              <w:t xml:space="preserve"> in advocacy and communication processes as directed by the management. </w:t>
            </w:r>
          </w:p>
          <w:p w14:paraId="2023788D" w14:textId="77777777" w:rsidR="009937D3" w:rsidRPr="009937D3" w:rsidRDefault="009937D3" w:rsidP="00043FEF">
            <w:pPr>
              <w:spacing w:after="0"/>
              <w:jc w:val="both"/>
              <w:rPr>
                <w:rFonts w:ascii="Univers LT Std 47 Cn Lt" w:hAnsi="Univers LT Std 47 Cn Lt" w:cstheme="minorBidi"/>
                <w:sz w:val="20"/>
                <w:szCs w:val="20"/>
              </w:rPr>
            </w:pPr>
            <w:r w:rsidRPr="009937D3">
              <w:rPr>
                <w:rFonts w:ascii="Univers LT Std 47 Cn Lt" w:hAnsi="Univers LT Std 47 Cn Lt" w:cstheme="minorBidi"/>
                <w:sz w:val="20"/>
                <w:szCs w:val="20"/>
              </w:rPr>
              <w:t>She/he will play a leading role in fundraising and donor engagement with direct involvement in proposal development</w:t>
            </w:r>
          </w:p>
          <w:p w14:paraId="0BD48954" w14:textId="77777777" w:rsidR="009937D3" w:rsidRPr="009937D3" w:rsidRDefault="009937D3" w:rsidP="00043FEF">
            <w:pPr>
              <w:spacing w:after="0"/>
              <w:jc w:val="both"/>
              <w:rPr>
                <w:rFonts w:ascii="Univers LT Std 47 Cn Lt" w:hAnsi="Univers LT Std 47 Cn Lt" w:cstheme="minorBidi"/>
                <w:sz w:val="20"/>
                <w:szCs w:val="20"/>
              </w:rPr>
            </w:pPr>
            <w:r w:rsidRPr="009937D3">
              <w:rPr>
                <w:rFonts w:ascii="Univers LT Std 47 Cn Lt" w:hAnsi="Univers LT Std 47 Cn Lt" w:cstheme="minorBidi"/>
                <w:sz w:val="20"/>
                <w:szCs w:val="20"/>
              </w:rPr>
              <w:t xml:space="preserve">She/he plays a crucial role in the rollout, mainstreaming and </w:t>
            </w:r>
            <w:proofErr w:type="spellStart"/>
            <w:r w:rsidRPr="009937D3">
              <w:rPr>
                <w:rFonts w:ascii="Univers LT Std 47 Cn Lt" w:hAnsi="Univers LT Std 47 Cn Lt" w:cstheme="minorBidi"/>
                <w:sz w:val="20"/>
                <w:szCs w:val="20"/>
              </w:rPr>
              <w:t>adhereance</w:t>
            </w:r>
            <w:proofErr w:type="spellEnd"/>
            <w:r w:rsidRPr="009937D3">
              <w:rPr>
                <w:rFonts w:ascii="Univers LT Std 47 Cn Lt" w:hAnsi="Univers LT Std 47 Cn Lt" w:cstheme="minorBidi"/>
                <w:sz w:val="20"/>
                <w:szCs w:val="20"/>
              </w:rPr>
              <w:t xml:space="preserve"> to the safeguarding policy within the delegation, in collaboration with other relevant departments.</w:t>
            </w:r>
          </w:p>
          <w:p w14:paraId="73A5064C" w14:textId="3BFFEDB0" w:rsidR="009937D3" w:rsidRPr="009937D3" w:rsidRDefault="009937D3" w:rsidP="6EA9DC33">
            <w:pPr>
              <w:spacing w:after="0"/>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 xml:space="preserve">Tdh expects that its contractors’ professional conduct reflects proper </w:t>
            </w:r>
            <w:proofErr w:type="spellStart"/>
            <w:r w:rsidRPr="6EA9DC33">
              <w:rPr>
                <w:rFonts w:ascii="Univers LT Std 47 Cn Lt" w:hAnsi="Univers LT Std 47 Cn Lt" w:cstheme="minorBidi"/>
                <w:sz w:val="20"/>
                <w:szCs w:val="20"/>
              </w:rPr>
              <w:t>behaviour</w:t>
            </w:r>
            <w:proofErr w:type="spellEnd"/>
            <w:r w:rsidRPr="6EA9DC33">
              <w:rPr>
                <w:rFonts w:ascii="Univers LT Std 47 Cn Lt" w:hAnsi="Univers LT Std 47 Cn Lt" w:cstheme="minorBidi"/>
                <w:sz w:val="20"/>
                <w:szCs w:val="20"/>
              </w:rPr>
              <w:t xml:space="preserve"> in accordance with local culture and traditions. The incumbent assures the moral protection of the name of Terre des hommes and defends in all circumstances the interests of the movement. </w:t>
            </w:r>
          </w:p>
          <w:p w14:paraId="1CEF86F3" w14:textId="77777777" w:rsidR="009937D3" w:rsidRPr="009937D3" w:rsidRDefault="009937D3" w:rsidP="00043FEF">
            <w:pPr>
              <w:spacing w:after="0"/>
              <w:jc w:val="both"/>
              <w:rPr>
                <w:rFonts w:ascii="Univers LT Std 47 Cn Lt" w:hAnsi="Univers LT Std 47 Cn Lt" w:cstheme="minorBidi"/>
                <w:sz w:val="20"/>
                <w:szCs w:val="20"/>
              </w:rPr>
            </w:pPr>
            <w:r w:rsidRPr="009937D3">
              <w:rPr>
                <w:rFonts w:ascii="Univers LT Std 47 Cn Lt" w:hAnsi="Univers LT Std 47 Cn Lt" w:cstheme="minorBidi"/>
                <w:sz w:val="20"/>
                <w:szCs w:val="20"/>
              </w:rPr>
              <w:t>Tdh intervenes without any affiliation for politics, religion or financial profit. He/she will direct his or her activities and engagements without preoccupation of political, racial or religious affiliation.</w:t>
            </w:r>
          </w:p>
          <w:p w14:paraId="60060CAE" w14:textId="2C18DD23" w:rsidR="009937D3" w:rsidRPr="009937D3" w:rsidRDefault="009937D3" w:rsidP="00043FEF">
            <w:pPr>
              <w:pStyle w:val="Default"/>
              <w:jc w:val="both"/>
              <w:rPr>
                <w:rFonts w:ascii="Univers LT Std 47 Cn Lt" w:hAnsi="Univers LT Std 47 Cn Lt"/>
                <w:strike/>
                <w:sz w:val="20"/>
                <w:szCs w:val="20"/>
                <w:lang w:val="en-GB"/>
              </w:rPr>
            </w:pPr>
            <w:r w:rsidRPr="009937D3">
              <w:rPr>
                <w:rFonts w:ascii="Univers LT Std 47 Cn Lt" w:hAnsi="Univers LT Std 47 Cn Lt" w:cstheme="minorBidi"/>
                <w:sz w:val="20"/>
                <w:szCs w:val="20"/>
                <w:lang w:val="en-US"/>
              </w:rPr>
              <w:t xml:space="preserve">He/she commits to observe discretion on any information related to the </w:t>
            </w:r>
            <w:proofErr w:type="spellStart"/>
            <w:r w:rsidRPr="009937D3">
              <w:rPr>
                <w:rFonts w:ascii="Univers LT Std 47 Cn Lt" w:hAnsi="Univers LT Std 47 Cn Lt" w:cstheme="minorBidi"/>
                <w:sz w:val="20"/>
                <w:szCs w:val="20"/>
                <w:lang w:val="en-US"/>
              </w:rPr>
              <w:t>organisation</w:t>
            </w:r>
            <w:proofErr w:type="spellEnd"/>
            <w:r w:rsidRPr="009937D3">
              <w:rPr>
                <w:rFonts w:ascii="Univers LT Std 47 Cn Lt" w:hAnsi="Univers LT Std 47 Cn Lt" w:cstheme="minorBidi"/>
                <w:sz w:val="20"/>
                <w:szCs w:val="20"/>
                <w:lang w:val="en-US"/>
              </w:rPr>
              <w:t xml:space="preserve"> functioning and beneficiary related issues.</w:t>
            </w:r>
          </w:p>
          <w:p w14:paraId="749D39D3" w14:textId="77777777" w:rsidR="009937D3" w:rsidRDefault="009937D3" w:rsidP="00696998">
            <w:pPr>
              <w:pStyle w:val="Default"/>
              <w:jc w:val="both"/>
              <w:rPr>
                <w:rFonts w:ascii="Univers LT Std 47 Cn Lt" w:hAnsi="Univers LT Std 47 Cn Lt"/>
                <w:strike/>
                <w:sz w:val="20"/>
                <w:szCs w:val="20"/>
                <w:lang w:val="en-GB"/>
              </w:rPr>
            </w:pPr>
          </w:p>
          <w:p w14:paraId="58D7EE64" w14:textId="5BF58286" w:rsidR="00951D46" w:rsidRPr="009937D3" w:rsidRDefault="00951D46" w:rsidP="00696998">
            <w:pPr>
              <w:pStyle w:val="Default"/>
              <w:jc w:val="both"/>
              <w:rPr>
                <w:rFonts w:ascii="Univers LT Std 47 Cn Lt" w:hAnsi="Univers LT Std 47 Cn Lt"/>
                <w:strike/>
                <w:sz w:val="20"/>
                <w:szCs w:val="20"/>
                <w:lang w:val="en-GB"/>
              </w:rPr>
            </w:pPr>
          </w:p>
        </w:tc>
      </w:tr>
      <w:tr w:rsidR="00CB1DA2" w:rsidRPr="00696998" w14:paraId="34BA674A" w14:textId="77777777" w:rsidTr="6EA9DC33">
        <w:trPr>
          <w:trHeight w:val="50"/>
        </w:trPr>
        <w:tc>
          <w:tcPr>
            <w:tcW w:w="9606" w:type="dxa"/>
            <w:shd w:val="clear" w:color="auto" w:fill="FFFFFF" w:themeFill="background1"/>
          </w:tcPr>
          <w:p w14:paraId="656947E4" w14:textId="4657FF93" w:rsidR="00CB1DA2" w:rsidRPr="009937D3" w:rsidRDefault="00CB1DA2" w:rsidP="6EA9DC33">
            <w:pPr>
              <w:jc w:val="both"/>
              <w:rPr>
                <w:rFonts w:ascii="Univers LT Std 47 Cn Lt" w:hAnsi="Univers LT Std 47 Cn Lt" w:cstheme="minorBidi"/>
                <w:b/>
                <w:bCs/>
                <w:sz w:val="20"/>
                <w:szCs w:val="20"/>
                <w:u w:val="single"/>
              </w:rPr>
            </w:pPr>
            <w:r w:rsidRPr="6EA9DC33">
              <w:rPr>
                <w:rFonts w:ascii="Univers LT Std 47 Cn Lt" w:hAnsi="Univers LT Std 47 Cn Lt" w:cstheme="minorBidi"/>
                <w:b/>
                <w:bCs/>
                <w:sz w:val="20"/>
                <w:szCs w:val="20"/>
                <w:u w:val="single"/>
              </w:rPr>
              <w:lastRenderedPageBreak/>
              <w:t>Main responsibilities:</w:t>
            </w:r>
          </w:p>
          <w:p w14:paraId="12F7DB36" w14:textId="4F65BD00" w:rsidR="00CB1DA2" w:rsidRPr="009937D3" w:rsidRDefault="00CB1DA2" w:rsidP="6EA9DC33">
            <w:pPr>
              <w:pStyle w:val="Paragraphedeliste"/>
              <w:numPr>
                <w:ilvl w:val="0"/>
                <w:numId w:val="29"/>
              </w:numPr>
              <w:spacing w:after="120" w:line="240" w:lineRule="auto"/>
              <w:rPr>
                <w:rFonts w:ascii="Univers LT Std 47 Cn Lt" w:hAnsi="Univers LT Std 47 Cn Lt" w:cstheme="minorBidi"/>
                <w:b/>
                <w:bCs/>
                <w:sz w:val="20"/>
                <w:szCs w:val="20"/>
              </w:rPr>
            </w:pPr>
            <w:r w:rsidRPr="6EA9DC33">
              <w:rPr>
                <w:rFonts w:ascii="Univers LT Std 47 Cn Lt" w:hAnsi="Univers LT Std 47 Cn Lt" w:cstheme="minorBidi"/>
                <w:b/>
                <w:bCs/>
                <w:sz w:val="20"/>
                <w:szCs w:val="20"/>
              </w:rPr>
              <w:t>Technical expertise: Projects Design, Planning and Implementation</w:t>
            </w:r>
          </w:p>
          <w:p w14:paraId="49A150E0" w14:textId="77777777" w:rsidR="00CB1DA2" w:rsidRPr="009937D3" w:rsidRDefault="00CB1DA2" w:rsidP="00CB1DA2">
            <w:pPr>
              <w:pStyle w:val="Paragraphedeliste"/>
              <w:spacing w:after="120" w:line="240" w:lineRule="auto"/>
              <w:ind w:left="714"/>
              <w:rPr>
                <w:rFonts w:ascii="Univers LT Std 47 Cn Lt" w:hAnsi="Univers LT Std 47 Cn Lt" w:cstheme="minorBidi"/>
                <w:b/>
                <w:color w:val="000000" w:themeColor="text1"/>
                <w:sz w:val="20"/>
                <w:szCs w:val="20"/>
              </w:rPr>
            </w:pPr>
          </w:p>
          <w:p w14:paraId="4CA88C4C" w14:textId="5BDE59AF" w:rsidR="00CB1DA2" w:rsidRPr="009937D3" w:rsidRDefault="00CB1DA2" w:rsidP="6EA9DC33">
            <w:pPr>
              <w:pStyle w:val="Paragraphedeliste"/>
              <w:numPr>
                <w:ilvl w:val="1"/>
                <w:numId w:val="29"/>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color w:val="000000" w:themeColor="text1"/>
                <w:sz w:val="20"/>
                <w:szCs w:val="20"/>
              </w:rPr>
              <w:t>Leads context analysis</w:t>
            </w:r>
            <w:r w:rsidR="007262BD">
              <w:rPr>
                <w:rFonts w:ascii="Univers LT Std 47 Cn Lt" w:hAnsi="Univers LT Std 47 Cn Lt" w:cstheme="minorBidi"/>
                <w:color w:val="000000" w:themeColor="text1"/>
                <w:sz w:val="20"/>
                <w:szCs w:val="20"/>
              </w:rPr>
              <w:t xml:space="preserve">, including </w:t>
            </w:r>
            <w:r w:rsidR="007262BD" w:rsidRPr="59C6426A">
              <w:rPr>
                <w:rFonts w:ascii="Univers LT Std 47 Cn Lt" w:hAnsi="Univers LT Std 47 Cn Lt" w:cstheme="minorBidi"/>
                <w:color w:val="000000" w:themeColor="text1"/>
                <w:sz w:val="20"/>
                <w:szCs w:val="20"/>
              </w:rPr>
              <w:t xml:space="preserve">on </w:t>
            </w:r>
            <w:r w:rsidR="007262BD">
              <w:rPr>
                <w:rFonts w:ascii="Univers LT Std 47 Cn Lt" w:hAnsi="Univers LT Std 47 Cn Lt" w:cstheme="minorBidi"/>
                <w:color w:val="000000" w:themeColor="text1"/>
                <w:sz w:val="20"/>
                <w:szCs w:val="20"/>
              </w:rPr>
              <w:t xml:space="preserve">current and future displacement </w:t>
            </w:r>
            <w:r w:rsidR="00C341C0">
              <w:rPr>
                <w:rFonts w:ascii="Univers LT Std 47 Cn Lt" w:hAnsi="Univers LT Std 47 Cn Lt" w:cstheme="minorBidi"/>
                <w:color w:val="000000" w:themeColor="text1"/>
                <w:sz w:val="20"/>
                <w:szCs w:val="20"/>
              </w:rPr>
              <w:t>trends,</w:t>
            </w:r>
            <w:r w:rsidRPr="6EA9DC33">
              <w:rPr>
                <w:rFonts w:ascii="Univers LT Std 47 Cn Lt" w:hAnsi="Univers LT Std 47 Cn Lt" w:cstheme="minorBidi"/>
                <w:color w:val="000000" w:themeColor="text1"/>
                <w:sz w:val="20"/>
                <w:szCs w:val="20"/>
              </w:rPr>
              <w:t xml:space="preserve"> and technical situational</w:t>
            </w:r>
            <w:r w:rsidR="007262BD">
              <w:rPr>
                <w:rFonts w:ascii="Univers LT Std 47 Cn Lt" w:hAnsi="Univers LT Std 47 Cn Lt" w:cstheme="minorBidi"/>
                <w:color w:val="000000" w:themeColor="text1"/>
                <w:sz w:val="20"/>
                <w:szCs w:val="20"/>
              </w:rPr>
              <w:t xml:space="preserve">, </w:t>
            </w:r>
            <w:proofErr w:type="gramStart"/>
            <w:r w:rsidR="00C341C0">
              <w:rPr>
                <w:rFonts w:ascii="Univers LT Std 47 Cn Lt" w:hAnsi="Univers LT Std 47 Cn Lt" w:cstheme="minorBidi"/>
                <w:color w:val="000000" w:themeColor="text1"/>
                <w:sz w:val="20"/>
                <w:szCs w:val="20"/>
              </w:rPr>
              <w:t>beneficiaries</w:t>
            </w:r>
            <w:proofErr w:type="gramEnd"/>
            <w:r w:rsidR="00C341C0">
              <w:rPr>
                <w:rFonts w:ascii="Univers LT Std 47 Cn Lt" w:hAnsi="Univers LT Std 47 Cn Lt" w:cstheme="minorBidi"/>
                <w:color w:val="000000" w:themeColor="text1"/>
                <w:sz w:val="20"/>
                <w:szCs w:val="20"/>
              </w:rPr>
              <w:t xml:space="preserve"> </w:t>
            </w:r>
            <w:r w:rsidR="007262BD" w:rsidRPr="59C6426A">
              <w:rPr>
                <w:rFonts w:ascii="Univers LT Std 47 Cn Lt" w:hAnsi="Univers LT Std 47 Cn Lt" w:cstheme="minorBidi"/>
                <w:color w:val="000000" w:themeColor="text1"/>
                <w:sz w:val="20"/>
                <w:szCs w:val="20"/>
              </w:rPr>
              <w:t>vulnerabilities</w:t>
            </w:r>
            <w:r w:rsidR="007262BD">
              <w:rPr>
                <w:rFonts w:ascii="Univers LT Std 47 Cn Lt" w:hAnsi="Univers LT Std 47 Cn Lt" w:cstheme="minorBidi"/>
                <w:color w:val="000000" w:themeColor="text1"/>
                <w:sz w:val="20"/>
                <w:szCs w:val="20"/>
              </w:rPr>
              <w:t xml:space="preserve"> and needs</w:t>
            </w:r>
            <w:r w:rsidRPr="6EA9DC33">
              <w:rPr>
                <w:rFonts w:ascii="Univers LT Std 47 Cn Lt" w:hAnsi="Univers LT Std 47 Cn Lt" w:cstheme="minorBidi"/>
                <w:color w:val="000000" w:themeColor="text1"/>
                <w:sz w:val="20"/>
                <w:szCs w:val="20"/>
              </w:rPr>
              <w:t xml:space="preserve"> analysis that form a basis Tdh programming </w:t>
            </w:r>
            <w:r w:rsidR="00EC3309">
              <w:rPr>
                <w:rFonts w:ascii="Univers LT Std 47 Cn Lt" w:hAnsi="Univers LT Std 47 Cn Lt" w:cstheme="minorBidi"/>
                <w:color w:val="000000" w:themeColor="text1"/>
                <w:sz w:val="20"/>
                <w:szCs w:val="20"/>
              </w:rPr>
              <w:t>in the region</w:t>
            </w:r>
          </w:p>
          <w:p w14:paraId="791B212A" w14:textId="33A474CE" w:rsidR="00CB1DA2" w:rsidRPr="009937D3" w:rsidRDefault="00CB1DA2" w:rsidP="6EA9DC33">
            <w:pPr>
              <w:pStyle w:val="Paragraphedeliste"/>
              <w:numPr>
                <w:ilvl w:val="1"/>
                <w:numId w:val="29"/>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color w:val="000000" w:themeColor="text1"/>
                <w:sz w:val="20"/>
                <w:szCs w:val="20"/>
              </w:rPr>
              <w:t>Leads the development of technical program designs, with clear implementation methodologies, tools and other required technical guidance for field rollout</w:t>
            </w:r>
            <w:r w:rsidR="00473B90">
              <w:rPr>
                <w:rFonts w:ascii="Univers LT Std 47 Cn Lt" w:hAnsi="Univers LT Std 47 Cn Lt" w:cstheme="minorBidi"/>
                <w:color w:val="000000" w:themeColor="text1"/>
                <w:sz w:val="20"/>
                <w:szCs w:val="20"/>
              </w:rPr>
              <w:t>.</w:t>
            </w:r>
          </w:p>
          <w:p w14:paraId="20D43521" w14:textId="74E821FF" w:rsidR="00CB1DA2" w:rsidRPr="009937D3" w:rsidRDefault="00CB1DA2" w:rsidP="6EA9DC33">
            <w:pPr>
              <w:pStyle w:val="Paragraphedeliste"/>
              <w:numPr>
                <w:ilvl w:val="1"/>
                <w:numId w:val="29"/>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color w:val="000000" w:themeColor="text1"/>
                <w:sz w:val="20"/>
                <w:szCs w:val="20"/>
              </w:rPr>
              <w:t xml:space="preserve">Provide technical leadership </w:t>
            </w:r>
            <w:proofErr w:type="gramStart"/>
            <w:r w:rsidR="00E42FAF">
              <w:rPr>
                <w:rFonts w:ascii="Univers LT Std 47 Cn Lt" w:hAnsi="Univers LT Std 47 Cn Lt" w:cstheme="minorBidi"/>
                <w:color w:val="000000" w:themeColor="text1"/>
                <w:sz w:val="20"/>
                <w:szCs w:val="20"/>
              </w:rPr>
              <w:t xml:space="preserve">in </w:t>
            </w:r>
            <w:r w:rsidRPr="6EA9DC33">
              <w:rPr>
                <w:rFonts w:ascii="Univers LT Std 47 Cn Lt" w:hAnsi="Univers LT Std 47 Cn Lt" w:cstheme="minorBidi"/>
                <w:color w:val="000000" w:themeColor="text1"/>
                <w:sz w:val="20"/>
                <w:szCs w:val="20"/>
              </w:rPr>
              <w:t xml:space="preserve"> Child</w:t>
            </w:r>
            <w:proofErr w:type="gramEnd"/>
            <w:r w:rsidRPr="6EA9DC33">
              <w:rPr>
                <w:rFonts w:ascii="Univers LT Std 47 Cn Lt" w:hAnsi="Univers LT Std 47 Cn Lt" w:cstheme="minorBidi"/>
                <w:color w:val="000000" w:themeColor="text1"/>
                <w:sz w:val="20"/>
                <w:szCs w:val="20"/>
              </w:rPr>
              <w:t xml:space="preserve"> Protection </w:t>
            </w:r>
            <w:r w:rsidR="00C3279F">
              <w:rPr>
                <w:rFonts w:ascii="Univers LT Std 47 Cn Lt" w:hAnsi="Univers LT Std 47 Cn Lt" w:cstheme="minorBidi"/>
                <w:color w:val="000000" w:themeColor="text1"/>
                <w:sz w:val="20"/>
                <w:szCs w:val="20"/>
              </w:rPr>
              <w:t xml:space="preserve">and Migration </w:t>
            </w:r>
            <w:r w:rsidRPr="6EA9DC33">
              <w:rPr>
                <w:rFonts w:ascii="Univers LT Std 47 Cn Lt" w:hAnsi="Univers LT Std 47 Cn Lt" w:cstheme="minorBidi"/>
                <w:color w:val="000000" w:themeColor="text1"/>
                <w:sz w:val="20"/>
                <w:szCs w:val="20"/>
              </w:rPr>
              <w:t>in accordance with best practice and Tdh policy</w:t>
            </w:r>
            <w:r w:rsidR="00E42FAF">
              <w:rPr>
                <w:rFonts w:ascii="Univers LT Std 47 Cn Lt" w:hAnsi="Univers LT Std 47 Cn Lt" w:cstheme="minorBidi"/>
                <w:color w:val="000000" w:themeColor="text1"/>
                <w:sz w:val="20"/>
                <w:szCs w:val="20"/>
              </w:rPr>
              <w:t xml:space="preserve">. </w:t>
            </w:r>
            <w:r w:rsidRPr="6EA9DC33">
              <w:rPr>
                <w:rFonts w:ascii="Univers LT Std 47 Cn Lt" w:hAnsi="Univers LT Std 47 Cn Lt" w:cstheme="minorBidi"/>
                <w:color w:val="000000" w:themeColor="text1"/>
                <w:sz w:val="20"/>
                <w:szCs w:val="20"/>
              </w:rPr>
              <w:t xml:space="preserve">Ensure that all planned </w:t>
            </w:r>
            <w:r w:rsidR="00A33553">
              <w:rPr>
                <w:rFonts w:ascii="Univers LT Std 47 Cn Lt" w:hAnsi="Univers LT Std 47 Cn Lt" w:cstheme="minorBidi"/>
                <w:color w:val="000000" w:themeColor="text1"/>
                <w:sz w:val="20"/>
                <w:szCs w:val="20"/>
              </w:rPr>
              <w:t xml:space="preserve">related </w:t>
            </w:r>
            <w:r w:rsidRPr="6EA9DC33">
              <w:rPr>
                <w:rFonts w:ascii="Univers LT Std 47 Cn Lt" w:hAnsi="Univers LT Std 47 Cn Lt" w:cstheme="minorBidi"/>
                <w:color w:val="000000" w:themeColor="text1"/>
                <w:sz w:val="20"/>
                <w:szCs w:val="20"/>
              </w:rPr>
              <w:t xml:space="preserve">activities are implemented on time, within the budget, according to quality standards and as per the monthly plan. </w:t>
            </w:r>
          </w:p>
          <w:p w14:paraId="080709FC" w14:textId="086D2D19" w:rsidR="00CB1DA2" w:rsidRPr="009937D3" w:rsidRDefault="00CB1DA2" w:rsidP="6EA9DC33">
            <w:pPr>
              <w:pStyle w:val="Paragraphedeliste"/>
              <w:numPr>
                <w:ilvl w:val="1"/>
                <w:numId w:val="29"/>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color w:val="000000" w:themeColor="text1"/>
                <w:sz w:val="20"/>
                <w:szCs w:val="20"/>
              </w:rPr>
              <w:t xml:space="preserve">Support the </w:t>
            </w:r>
            <w:r w:rsidR="00E42FAF">
              <w:rPr>
                <w:rFonts w:ascii="Univers LT Std 47 Cn Lt" w:hAnsi="Univers LT Std 47 Cn Lt" w:cstheme="minorBidi"/>
                <w:color w:val="000000" w:themeColor="text1"/>
                <w:sz w:val="20"/>
                <w:szCs w:val="20"/>
              </w:rPr>
              <w:t xml:space="preserve">program </w:t>
            </w:r>
            <w:r w:rsidRPr="6EA9DC33">
              <w:rPr>
                <w:rFonts w:ascii="Univers LT Std 47 Cn Lt" w:hAnsi="Univers LT Std 47 Cn Lt" w:cstheme="minorBidi"/>
                <w:color w:val="000000" w:themeColor="text1"/>
                <w:sz w:val="20"/>
                <w:szCs w:val="20"/>
              </w:rPr>
              <w:t>managers</w:t>
            </w:r>
            <w:r w:rsidR="00E42FAF">
              <w:rPr>
                <w:rFonts w:ascii="Univers LT Std 47 Cn Lt" w:hAnsi="Univers LT Std 47 Cn Lt" w:cstheme="minorBidi"/>
                <w:color w:val="000000" w:themeColor="text1"/>
                <w:sz w:val="20"/>
                <w:szCs w:val="20"/>
              </w:rPr>
              <w:t xml:space="preserve"> and their teams</w:t>
            </w:r>
            <w:r w:rsidRPr="6EA9DC33">
              <w:rPr>
                <w:rFonts w:ascii="Univers LT Std 47 Cn Lt" w:hAnsi="Univers LT Std 47 Cn Lt" w:cstheme="minorBidi"/>
                <w:color w:val="000000" w:themeColor="text1"/>
                <w:sz w:val="20"/>
                <w:szCs w:val="20"/>
              </w:rPr>
              <w:t>, to follow quarterly, monthly and weekly activity plans to achieve expected results. This includes planning of activities, and procurement.</w:t>
            </w:r>
          </w:p>
          <w:p w14:paraId="1116B79B" w14:textId="77777777" w:rsidR="00CB1DA2" w:rsidRPr="009937D3" w:rsidRDefault="00CB1DA2" w:rsidP="6EA9DC33">
            <w:pPr>
              <w:pStyle w:val="Paragraphedeliste"/>
              <w:numPr>
                <w:ilvl w:val="1"/>
                <w:numId w:val="29"/>
              </w:numPr>
              <w:spacing w:after="0" w:line="240" w:lineRule="auto"/>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 xml:space="preserve">Identify needs and gaps in programming and proactively suggest activities to enhance the protection response. </w:t>
            </w:r>
          </w:p>
          <w:p w14:paraId="2F8E6B7C" w14:textId="77777777" w:rsidR="00CB1DA2" w:rsidRPr="009937D3" w:rsidRDefault="00CB1DA2" w:rsidP="6EA9DC33">
            <w:pPr>
              <w:pStyle w:val="Paragraphedeliste"/>
              <w:numPr>
                <w:ilvl w:val="1"/>
                <w:numId w:val="29"/>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Arial"/>
                <w:color w:val="000000" w:themeColor="text1"/>
                <w:sz w:val="20"/>
                <w:szCs w:val="20"/>
              </w:rPr>
              <w:t xml:space="preserve">Contribute to the development of country sector strategic direction and plans. </w:t>
            </w:r>
          </w:p>
          <w:p w14:paraId="05BE340A" w14:textId="77777777" w:rsidR="00CB1DA2" w:rsidRPr="009937D3" w:rsidRDefault="00CB1DA2" w:rsidP="6EA9DC33">
            <w:pPr>
              <w:pStyle w:val="Paragraphedeliste"/>
              <w:numPr>
                <w:ilvl w:val="1"/>
                <w:numId w:val="29"/>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color w:val="000000" w:themeColor="text1"/>
                <w:sz w:val="20"/>
                <w:szCs w:val="20"/>
              </w:rPr>
              <w:t xml:space="preserve">Work closely with various partners to ensure coordination and representation of Tdh. </w:t>
            </w:r>
          </w:p>
          <w:p w14:paraId="6CDF1BC0" w14:textId="5F67DC7D" w:rsidR="00CB1DA2" w:rsidRPr="009937D3" w:rsidRDefault="00CB1DA2" w:rsidP="6EA9DC33">
            <w:pPr>
              <w:pStyle w:val="Paragraphedeliste"/>
              <w:numPr>
                <w:ilvl w:val="1"/>
                <w:numId w:val="29"/>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color w:val="000000" w:themeColor="text1"/>
                <w:sz w:val="20"/>
                <w:szCs w:val="20"/>
              </w:rPr>
              <w:t>Contribute to develop new proposals</w:t>
            </w:r>
            <w:r w:rsidR="00A33553">
              <w:rPr>
                <w:rFonts w:ascii="Univers LT Std 47 Cn Lt" w:hAnsi="Univers LT Std 47 Cn Lt" w:cstheme="minorBidi"/>
                <w:color w:val="000000" w:themeColor="text1"/>
                <w:sz w:val="20"/>
                <w:szCs w:val="20"/>
              </w:rPr>
              <w:t>.</w:t>
            </w:r>
            <w:r w:rsidRPr="6EA9DC33">
              <w:rPr>
                <w:rFonts w:ascii="Univers LT Std 47 Cn Lt" w:hAnsi="Univers LT Std 47 Cn Lt" w:cstheme="minorBidi"/>
                <w:color w:val="000000" w:themeColor="text1"/>
                <w:sz w:val="20"/>
                <w:szCs w:val="20"/>
              </w:rPr>
              <w:t xml:space="preserve"> </w:t>
            </w:r>
          </w:p>
          <w:p w14:paraId="463896D3" w14:textId="77777777" w:rsidR="00CB1DA2" w:rsidRPr="009937D3" w:rsidRDefault="00CB1DA2" w:rsidP="00CB1DA2">
            <w:pPr>
              <w:pStyle w:val="Paragraphedeliste"/>
              <w:spacing w:after="0" w:line="240" w:lineRule="auto"/>
              <w:ind w:left="1440"/>
              <w:rPr>
                <w:rFonts w:ascii="Univers LT Std 47 Cn Lt" w:hAnsi="Univers LT Std 47 Cn Lt" w:cstheme="minorBidi"/>
                <w:color w:val="000000" w:themeColor="text1"/>
                <w:sz w:val="20"/>
                <w:szCs w:val="20"/>
              </w:rPr>
            </w:pPr>
          </w:p>
          <w:p w14:paraId="03FF0315" w14:textId="77777777" w:rsidR="00CB1DA2" w:rsidRPr="009937D3" w:rsidRDefault="00CB1DA2" w:rsidP="00CB1DA2">
            <w:pPr>
              <w:spacing w:after="0" w:line="240" w:lineRule="auto"/>
              <w:rPr>
                <w:rFonts w:ascii="Univers LT Std 47 Cn Lt" w:hAnsi="Univers LT Std 47 Cn Lt" w:cstheme="minorBidi"/>
                <w:sz w:val="20"/>
                <w:szCs w:val="20"/>
              </w:rPr>
            </w:pPr>
          </w:p>
          <w:p w14:paraId="6925FBB7" w14:textId="5D77171C" w:rsidR="00CB1DA2" w:rsidRPr="009937D3" w:rsidRDefault="00CB1DA2" w:rsidP="6EA9DC33">
            <w:pPr>
              <w:pStyle w:val="Paragraphedeliste"/>
              <w:numPr>
                <w:ilvl w:val="0"/>
                <w:numId w:val="29"/>
              </w:numPr>
              <w:spacing w:after="120" w:line="240" w:lineRule="auto"/>
              <w:rPr>
                <w:rFonts w:ascii="Univers LT Std 47 Cn Lt" w:hAnsi="Univers LT Std 47 Cn Lt" w:cstheme="minorBidi"/>
                <w:b/>
                <w:bCs/>
                <w:sz w:val="20"/>
                <w:szCs w:val="20"/>
              </w:rPr>
            </w:pPr>
            <w:r w:rsidRPr="6EA9DC33">
              <w:rPr>
                <w:rFonts w:ascii="Univers LT Std 47 Cn Lt" w:hAnsi="Univers LT Std 47 Cn Lt" w:cstheme="minorBidi"/>
                <w:b/>
                <w:bCs/>
                <w:sz w:val="20"/>
                <w:szCs w:val="20"/>
              </w:rPr>
              <w:t xml:space="preserve">Monitoring and </w:t>
            </w:r>
            <w:r w:rsidRPr="6EA9DC33">
              <w:rPr>
                <w:rFonts w:ascii="Univers LT Std 47 Cn Lt" w:hAnsi="Univers LT Std 47 Cn Lt" w:cstheme="minorBidi"/>
                <w:b/>
                <w:bCs/>
                <w:color w:val="000000" w:themeColor="text1"/>
                <w:sz w:val="20"/>
                <w:szCs w:val="20"/>
              </w:rPr>
              <w:t xml:space="preserve">Reporting: </w:t>
            </w:r>
          </w:p>
          <w:p w14:paraId="7136996F" w14:textId="64766E70" w:rsidR="00CB1DA2" w:rsidRPr="009937D3" w:rsidRDefault="00CB1DA2" w:rsidP="6EA9DC33">
            <w:pPr>
              <w:numPr>
                <w:ilvl w:val="1"/>
                <w:numId w:val="29"/>
              </w:numPr>
              <w:spacing w:after="0" w:line="240" w:lineRule="auto"/>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 xml:space="preserve">Ensure technical supervision of the CP </w:t>
            </w:r>
            <w:r w:rsidRPr="6EA9DC33">
              <w:rPr>
                <w:rFonts w:ascii="Univers LT Std 47 Cn Lt" w:hAnsi="Univers LT Std 47 Cn Lt" w:cs="Arial"/>
                <w:sz w:val="20"/>
                <w:szCs w:val="20"/>
              </w:rPr>
              <w:t xml:space="preserve">and </w:t>
            </w:r>
            <w:r w:rsidR="00B36963">
              <w:rPr>
                <w:rFonts w:ascii="Univers LT Std 47 Cn Lt" w:hAnsi="Univers LT Std 47 Cn Lt" w:cs="Arial"/>
                <w:sz w:val="20"/>
                <w:szCs w:val="20"/>
              </w:rPr>
              <w:t>Migration</w:t>
            </w:r>
            <w:r w:rsidR="00B36963" w:rsidRPr="6EA9DC33">
              <w:rPr>
                <w:rFonts w:ascii="Univers LT Std 47 Cn Lt" w:hAnsi="Univers LT Std 47 Cn Lt" w:cstheme="minorBidi"/>
                <w:sz w:val="20"/>
                <w:szCs w:val="20"/>
              </w:rPr>
              <w:t xml:space="preserve"> </w:t>
            </w:r>
            <w:r w:rsidRPr="6EA9DC33">
              <w:rPr>
                <w:rFonts w:ascii="Univers LT Std 47 Cn Lt" w:hAnsi="Univers LT Std 47 Cn Lt" w:cstheme="minorBidi"/>
                <w:sz w:val="20"/>
                <w:szCs w:val="20"/>
              </w:rPr>
              <w:t>teams and conduct regular monitoring and evaluation activities</w:t>
            </w:r>
          </w:p>
          <w:p w14:paraId="56A91E20" w14:textId="425628D6" w:rsidR="00CB1DA2" w:rsidRPr="009937D3" w:rsidRDefault="00CB1DA2" w:rsidP="00CB1DA2">
            <w:pPr>
              <w:numPr>
                <w:ilvl w:val="1"/>
                <w:numId w:val="29"/>
              </w:numPr>
              <w:spacing w:after="0" w:line="240" w:lineRule="auto"/>
              <w:jc w:val="both"/>
              <w:rPr>
                <w:rFonts w:ascii="Univers LT Std 47 Cn Lt" w:hAnsi="Univers LT Std 47 Cn Lt"/>
                <w:sz w:val="20"/>
                <w:szCs w:val="20"/>
              </w:rPr>
            </w:pPr>
            <w:r w:rsidRPr="009937D3">
              <w:rPr>
                <w:rFonts w:ascii="Univers LT Std 47 Cn Lt" w:hAnsi="Univers LT Std 47 Cn Lt" w:cstheme="minorBidi"/>
                <w:sz w:val="20"/>
                <w:szCs w:val="20"/>
              </w:rPr>
              <w:t xml:space="preserve">On a regular basis, liaise with partners to identify gaps and challenges as well as to ensure quality impact of the CP </w:t>
            </w:r>
            <w:r w:rsidRPr="009937D3">
              <w:rPr>
                <w:rFonts w:ascii="Univers LT Std 47 Cn Lt" w:hAnsi="Univers LT Std 47 Cn Lt" w:cs="Arial"/>
                <w:sz w:val="20"/>
                <w:szCs w:val="20"/>
              </w:rPr>
              <w:t xml:space="preserve">and </w:t>
            </w:r>
            <w:r w:rsidR="00B36963">
              <w:rPr>
                <w:rFonts w:ascii="Univers LT Std 47 Cn Lt" w:hAnsi="Univers LT Std 47 Cn Lt" w:cs="Arial"/>
                <w:sz w:val="20"/>
                <w:szCs w:val="20"/>
              </w:rPr>
              <w:t>migration/displacement</w:t>
            </w:r>
            <w:r w:rsidRPr="009937D3">
              <w:rPr>
                <w:rFonts w:ascii="Univers LT Std 47 Cn Lt" w:hAnsi="Univers LT Std 47 Cn Lt" w:cstheme="minorBidi"/>
                <w:sz w:val="20"/>
                <w:szCs w:val="20"/>
              </w:rPr>
              <w:t xml:space="preserve"> approach. </w:t>
            </w:r>
          </w:p>
          <w:p w14:paraId="30F5938F" w14:textId="77777777" w:rsidR="00CB1DA2" w:rsidRPr="009937D3" w:rsidRDefault="00CB1DA2" w:rsidP="00CB1DA2">
            <w:pPr>
              <w:numPr>
                <w:ilvl w:val="1"/>
                <w:numId w:val="29"/>
              </w:numPr>
              <w:spacing w:after="0" w:line="240" w:lineRule="auto"/>
              <w:jc w:val="both"/>
              <w:rPr>
                <w:rFonts w:ascii="Univers LT Std 47 Cn Lt" w:eastAsia="Times New Roman" w:hAnsi="Univers LT Std 47 Cn Lt" w:cstheme="minorBidi"/>
                <w:sz w:val="20"/>
                <w:szCs w:val="20"/>
                <w:lang w:eastAsia="fr-FR"/>
              </w:rPr>
            </w:pPr>
            <w:r w:rsidRPr="009937D3">
              <w:rPr>
                <w:rFonts w:ascii="Univers LT Std 47 Cn Lt" w:hAnsi="Univers LT Std 47 Cn Lt" w:cstheme="minorBidi"/>
                <w:sz w:val="20"/>
                <w:szCs w:val="20"/>
              </w:rPr>
              <w:t xml:space="preserve">Work closely with M&amp;E officer to ensure data are collected, adequate technical tools are in place and data is </w:t>
            </w:r>
            <w:proofErr w:type="spellStart"/>
            <w:r w:rsidRPr="009937D3">
              <w:rPr>
                <w:rFonts w:ascii="Univers LT Std 47 Cn Lt" w:hAnsi="Univers LT Std 47 Cn Lt" w:cstheme="minorBidi"/>
                <w:sz w:val="20"/>
                <w:szCs w:val="20"/>
              </w:rPr>
              <w:t>analysed</w:t>
            </w:r>
            <w:proofErr w:type="spellEnd"/>
            <w:r w:rsidRPr="009937D3">
              <w:rPr>
                <w:rFonts w:ascii="Univers LT Std 47 Cn Lt" w:hAnsi="Univers LT Std 47 Cn Lt" w:cstheme="minorBidi"/>
                <w:sz w:val="20"/>
                <w:szCs w:val="20"/>
              </w:rPr>
              <w:t xml:space="preserve"> and used to better report on activities and to ensure quality services for beneficiaries.</w:t>
            </w:r>
          </w:p>
          <w:p w14:paraId="582A97EF" w14:textId="77777777" w:rsidR="00CB1DA2" w:rsidRPr="009937D3" w:rsidRDefault="00CB1DA2" w:rsidP="00CB1DA2">
            <w:pPr>
              <w:numPr>
                <w:ilvl w:val="1"/>
                <w:numId w:val="29"/>
              </w:numPr>
              <w:spacing w:after="0" w:line="240" w:lineRule="auto"/>
              <w:jc w:val="both"/>
              <w:rPr>
                <w:rFonts w:ascii="Univers LT Std 47 Cn Lt" w:eastAsia="Times New Roman" w:hAnsi="Univers LT Std 47 Cn Lt" w:cstheme="minorBidi"/>
                <w:sz w:val="20"/>
                <w:szCs w:val="20"/>
                <w:lang w:eastAsia="fr-FR"/>
              </w:rPr>
            </w:pPr>
            <w:r w:rsidRPr="009937D3">
              <w:rPr>
                <w:rFonts w:ascii="Univers LT Std 47 Cn Lt" w:hAnsi="Univers LT Std 47 Cn Lt" w:cstheme="minorBidi"/>
                <w:sz w:val="20"/>
                <w:szCs w:val="20"/>
              </w:rPr>
              <w:t xml:space="preserve">Draft monthly reports in addition to other reporting tasks as per donors and partners requirements. </w:t>
            </w:r>
          </w:p>
          <w:p w14:paraId="4ED74D39" w14:textId="70FCE323" w:rsidR="00CB1DA2" w:rsidRPr="009937D3" w:rsidRDefault="00CB1DA2" w:rsidP="00CB1DA2">
            <w:pPr>
              <w:pStyle w:val="Paragraphedeliste"/>
              <w:ind w:left="1068"/>
              <w:jc w:val="both"/>
              <w:rPr>
                <w:rFonts w:ascii="Univers LT Std 47 Cn Lt" w:hAnsi="Univers LT Std 47 Cn Lt" w:cs="Arial"/>
                <w:bCs/>
                <w:sz w:val="20"/>
                <w:szCs w:val="20"/>
                <w:lang w:val="en-GB"/>
              </w:rPr>
            </w:pPr>
          </w:p>
        </w:tc>
      </w:tr>
      <w:tr w:rsidR="00CB1DA2" w:rsidRPr="00696998" w14:paraId="0222E7B5" w14:textId="77777777" w:rsidTr="6EA9DC33">
        <w:trPr>
          <w:trHeight w:val="50"/>
        </w:trPr>
        <w:tc>
          <w:tcPr>
            <w:tcW w:w="9606" w:type="dxa"/>
            <w:shd w:val="clear" w:color="auto" w:fill="FFFFFF" w:themeFill="background1"/>
          </w:tcPr>
          <w:p w14:paraId="101FB012" w14:textId="77777777" w:rsidR="00CB1DA2" w:rsidRPr="009937D3" w:rsidRDefault="00CB1DA2" w:rsidP="6EA9DC33">
            <w:pPr>
              <w:pStyle w:val="Paragraphedeliste"/>
              <w:numPr>
                <w:ilvl w:val="0"/>
                <w:numId w:val="29"/>
              </w:numPr>
              <w:spacing w:after="120" w:line="240" w:lineRule="auto"/>
              <w:rPr>
                <w:rFonts w:ascii="Univers LT Std 47 Cn Lt" w:hAnsi="Univers LT Std 47 Cn Lt" w:cstheme="minorBidi"/>
                <w:b/>
                <w:bCs/>
                <w:sz w:val="20"/>
                <w:szCs w:val="20"/>
              </w:rPr>
            </w:pPr>
            <w:r w:rsidRPr="6EA9DC33">
              <w:rPr>
                <w:rFonts w:ascii="Univers LT Std 47 Cn Lt" w:hAnsi="Univers LT Std 47 Cn Lt" w:cstheme="minorBidi"/>
                <w:b/>
                <w:bCs/>
                <w:sz w:val="20"/>
                <w:szCs w:val="20"/>
              </w:rPr>
              <w:t>Capacity building</w:t>
            </w:r>
          </w:p>
          <w:p w14:paraId="2AB2678D" w14:textId="77777777" w:rsidR="00CB1DA2" w:rsidRPr="009937D3" w:rsidRDefault="00CB1DA2" w:rsidP="00CB1DA2">
            <w:pPr>
              <w:pStyle w:val="Paragraphedeliste"/>
              <w:spacing w:after="120" w:line="240" w:lineRule="auto"/>
              <w:rPr>
                <w:rFonts w:ascii="Univers LT Std 47 Cn Lt" w:hAnsi="Univers LT Std 47 Cn Lt" w:cstheme="minorBidi"/>
                <w:b/>
                <w:sz w:val="20"/>
                <w:szCs w:val="20"/>
              </w:rPr>
            </w:pPr>
          </w:p>
          <w:p w14:paraId="193B61DE" w14:textId="77777777" w:rsidR="00CB1DA2" w:rsidRPr="009937D3" w:rsidRDefault="00CB1DA2" w:rsidP="6EA9DC33">
            <w:pPr>
              <w:pStyle w:val="Paragraphedeliste"/>
              <w:numPr>
                <w:ilvl w:val="0"/>
                <w:numId w:val="30"/>
              </w:numPr>
              <w:spacing w:after="0" w:line="240" w:lineRule="auto"/>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 xml:space="preserve">Identify training &amp; coaching needs and develop a capacity building strategy. </w:t>
            </w:r>
          </w:p>
          <w:p w14:paraId="16264CBB" w14:textId="0B5F5035" w:rsidR="00CB1DA2" w:rsidRPr="009937D3" w:rsidRDefault="00CB1DA2" w:rsidP="6EA9DC33">
            <w:pPr>
              <w:pStyle w:val="Paragraphedeliste"/>
              <w:numPr>
                <w:ilvl w:val="0"/>
                <w:numId w:val="30"/>
              </w:numPr>
              <w:spacing w:after="0" w:line="240" w:lineRule="auto"/>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Provide follow-up child protection</w:t>
            </w:r>
            <w:r w:rsidR="0013274D">
              <w:rPr>
                <w:rFonts w:ascii="Univers LT Std 47 Cn Lt" w:hAnsi="Univers LT Std 47 Cn Lt" w:cstheme="minorBidi"/>
                <w:sz w:val="20"/>
                <w:szCs w:val="20"/>
              </w:rPr>
              <w:t>,</w:t>
            </w:r>
            <w:r>
              <w:rPr>
                <w:rFonts w:ascii="Univers LT Std 47 Cn Lt" w:hAnsi="Univers LT Std 47 Cn Lt" w:cstheme="minorBidi"/>
                <w:sz w:val="20"/>
                <w:szCs w:val="20"/>
              </w:rPr>
              <w:t xml:space="preserve"> </w:t>
            </w:r>
            <w:r w:rsidR="00B36963">
              <w:rPr>
                <w:rFonts w:ascii="Univers LT Std 47 Cn Lt" w:hAnsi="Univers LT Std 47 Cn Lt" w:cstheme="minorBidi"/>
                <w:sz w:val="20"/>
                <w:szCs w:val="20"/>
              </w:rPr>
              <w:t>migration</w:t>
            </w:r>
            <w:r w:rsidRPr="6EA9DC33">
              <w:rPr>
                <w:rFonts w:ascii="Univers LT Std 47 Cn Lt" w:hAnsi="Univers LT Std 47 Cn Lt" w:cstheme="minorBidi"/>
                <w:sz w:val="20"/>
                <w:szCs w:val="20"/>
              </w:rPr>
              <w:t xml:space="preserve"> </w:t>
            </w:r>
            <w:r>
              <w:rPr>
                <w:rFonts w:ascii="Univers LT Std 47 Cn Lt" w:hAnsi="Univers LT Std 47 Cn Lt" w:cstheme="minorBidi"/>
                <w:sz w:val="20"/>
                <w:szCs w:val="20"/>
              </w:rPr>
              <w:t xml:space="preserve">and </w:t>
            </w:r>
            <w:r w:rsidR="00E43888">
              <w:rPr>
                <w:rFonts w:ascii="Univers LT Std 47 Cn Lt" w:hAnsi="Univers LT Std 47 Cn Lt" w:cstheme="minorBidi"/>
                <w:sz w:val="20"/>
                <w:szCs w:val="20"/>
              </w:rPr>
              <w:t>refugee rights</w:t>
            </w:r>
            <w:r w:rsidR="003B0710">
              <w:rPr>
                <w:rFonts w:ascii="Univers LT Std 47 Cn Lt" w:hAnsi="Univers LT Std 47 Cn Lt" w:cstheme="minorBidi"/>
                <w:sz w:val="20"/>
                <w:szCs w:val="20"/>
              </w:rPr>
              <w:t xml:space="preserve"> </w:t>
            </w:r>
            <w:r w:rsidRPr="6EA9DC33">
              <w:rPr>
                <w:rFonts w:ascii="Univers LT Std 47 Cn Lt" w:hAnsi="Univers LT Std 47 Cn Lt" w:cstheme="minorBidi"/>
                <w:sz w:val="20"/>
                <w:szCs w:val="20"/>
              </w:rPr>
              <w:t xml:space="preserve">training where required. </w:t>
            </w:r>
          </w:p>
          <w:p w14:paraId="565A558F" w14:textId="77777777" w:rsidR="00CB1DA2" w:rsidRPr="009937D3" w:rsidRDefault="00CB1DA2" w:rsidP="6EA9DC33">
            <w:pPr>
              <w:pStyle w:val="Paragraphedeliste"/>
              <w:numPr>
                <w:ilvl w:val="0"/>
                <w:numId w:val="30"/>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color w:val="000000" w:themeColor="text1"/>
                <w:sz w:val="20"/>
                <w:szCs w:val="20"/>
              </w:rPr>
              <w:t xml:space="preserve">Advocacy and training (internal and external) on CPMS. </w:t>
            </w:r>
          </w:p>
          <w:p w14:paraId="62912E8E" w14:textId="77777777" w:rsidR="00CB1DA2" w:rsidRPr="009937D3" w:rsidRDefault="00CB1DA2" w:rsidP="00CB1DA2">
            <w:pPr>
              <w:pStyle w:val="Paragraphedeliste"/>
              <w:spacing w:after="0" w:line="240" w:lineRule="auto"/>
              <w:ind w:left="1440"/>
              <w:jc w:val="both"/>
              <w:rPr>
                <w:rFonts w:ascii="Univers LT Std 47 Cn Lt" w:hAnsi="Univers LT Std 47 Cn Lt" w:cstheme="minorBidi"/>
                <w:bCs/>
                <w:sz w:val="20"/>
                <w:szCs w:val="20"/>
              </w:rPr>
            </w:pPr>
          </w:p>
          <w:p w14:paraId="76B3F518" w14:textId="77777777" w:rsidR="00CB1DA2" w:rsidRPr="009937D3" w:rsidRDefault="00CB1DA2" w:rsidP="6EA9DC33">
            <w:pPr>
              <w:pStyle w:val="Paragraphedeliste"/>
              <w:numPr>
                <w:ilvl w:val="0"/>
                <w:numId w:val="29"/>
              </w:numPr>
              <w:spacing w:after="120" w:line="240" w:lineRule="auto"/>
              <w:jc w:val="both"/>
              <w:rPr>
                <w:rFonts w:ascii="Univers LT Std 47 Cn Lt" w:hAnsi="Univers LT Std 47 Cn Lt" w:cstheme="minorBidi"/>
                <w:b/>
                <w:bCs/>
                <w:sz w:val="20"/>
                <w:szCs w:val="20"/>
              </w:rPr>
            </w:pPr>
            <w:r w:rsidRPr="6EA9DC33">
              <w:rPr>
                <w:rFonts w:ascii="Univers LT Std 47 Cn Lt" w:hAnsi="Univers LT Std 47 Cn Lt" w:cstheme="minorBidi"/>
                <w:b/>
                <w:bCs/>
                <w:sz w:val="20"/>
                <w:szCs w:val="20"/>
              </w:rPr>
              <w:t>Coordination</w:t>
            </w:r>
          </w:p>
          <w:p w14:paraId="70CE8F0E" w14:textId="77777777" w:rsidR="00CB1DA2" w:rsidRPr="009937D3" w:rsidRDefault="00CB1DA2" w:rsidP="00CB1DA2">
            <w:pPr>
              <w:pStyle w:val="Paragraphedeliste"/>
              <w:spacing w:after="120" w:line="240" w:lineRule="auto"/>
              <w:jc w:val="both"/>
              <w:rPr>
                <w:rFonts w:ascii="Univers LT Std 47 Cn Lt" w:hAnsi="Univers LT Std 47 Cn Lt" w:cstheme="minorBidi"/>
                <w:b/>
                <w:sz w:val="20"/>
                <w:szCs w:val="20"/>
              </w:rPr>
            </w:pPr>
          </w:p>
          <w:p w14:paraId="3F52F74F" w14:textId="19CF2F8A" w:rsidR="00CB1DA2" w:rsidRPr="009937D3" w:rsidRDefault="00CB1DA2" w:rsidP="6EA9DC33">
            <w:pPr>
              <w:pStyle w:val="Paragraphedeliste"/>
              <w:numPr>
                <w:ilvl w:val="0"/>
                <w:numId w:val="30"/>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sz w:val="20"/>
                <w:szCs w:val="20"/>
              </w:rPr>
              <w:t xml:space="preserve">Coordinate with other humanitarian partners and local authorities in the target areas, as </w:t>
            </w:r>
            <w:r w:rsidRPr="6EA9DC33">
              <w:rPr>
                <w:rFonts w:ascii="Univers LT Std 47 Cn Lt" w:hAnsi="Univers LT Std 47 Cn Lt" w:cstheme="minorBidi"/>
                <w:color w:val="000000" w:themeColor="text1"/>
                <w:sz w:val="20"/>
                <w:szCs w:val="20"/>
              </w:rPr>
              <w:t xml:space="preserve">relevant for the effective and efficient implementation of the projects. </w:t>
            </w:r>
          </w:p>
          <w:p w14:paraId="6CE668D7" w14:textId="4B4EE18A" w:rsidR="00CB1DA2" w:rsidRPr="009937D3" w:rsidRDefault="00CB1DA2" w:rsidP="6EA9DC33">
            <w:pPr>
              <w:pStyle w:val="Paragraphedeliste"/>
              <w:numPr>
                <w:ilvl w:val="0"/>
                <w:numId w:val="30"/>
              </w:numPr>
              <w:spacing w:after="0" w:line="240" w:lineRule="auto"/>
              <w:jc w:val="both"/>
              <w:rPr>
                <w:rFonts w:ascii="Univers LT Std 47 Cn Lt" w:hAnsi="Univers LT Std 47 Cn Lt" w:cstheme="minorBidi"/>
                <w:color w:val="000000" w:themeColor="text1"/>
                <w:sz w:val="20"/>
                <w:szCs w:val="20"/>
              </w:rPr>
            </w:pPr>
            <w:r w:rsidRPr="6EA9DC33">
              <w:rPr>
                <w:rFonts w:ascii="Univers LT Std 47 Cn Lt" w:hAnsi="Univers LT Std 47 Cn Lt" w:cstheme="minorBidi"/>
                <w:color w:val="000000" w:themeColor="text1"/>
                <w:sz w:val="20"/>
                <w:szCs w:val="20"/>
              </w:rPr>
              <w:t>Attend</w:t>
            </w:r>
            <w:r w:rsidR="000126BA">
              <w:rPr>
                <w:rFonts w:ascii="Univers LT Std 47 Cn Lt" w:hAnsi="Univers LT Std 47 Cn Lt" w:cstheme="minorBidi"/>
                <w:color w:val="000000" w:themeColor="text1"/>
                <w:sz w:val="20"/>
                <w:szCs w:val="20"/>
              </w:rPr>
              <w:t xml:space="preserve"> relevant</w:t>
            </w:r>
            <w:r w:rsidR="00B90B73">
              <w:rPr>
                <w:rFonts w:ascii="Univers LT Std 47 Cn Lt" w:hAnsi="Univers LT Std 47 Cn Lt" w:cstheme="minorBidi"/>
                <w:color w:val="000000" w:themeColor="text1"/>
                <w:sz w:val="20"/>
                <w:szCs w:val="20"/>
              </w:rPr>
              <w:t xml:space="preserve"> </w:t>
            </w:r>
            <w:r w:rsidR="00E43888">
              <w:rPr>
                <w:rFonts w:ascii="Univers LT Std 47 Cn Lt" w:hAnsi="Univers LT Std 47 Cn Lt" w:cstheme="minorBidi"/>
                <w:color w:val="000000" w:themeColor="text1"/>
                <w:sz w:val="20"/>
                <w:szCs w:val="20"/>
              </w:rPr>
              <w:t xml:space="preserve">refugee </w:t>
            </w:r>
            <w:r w:rsidR="00B90B73">
              <w:rPr>
                <w:rFonts w:ascii="Univers LT Std 47 Cn Lt" w:hAnsi="Univers LT Std 47 Cn Lt" w:cstheme="minorBidi"/>
                <w:color w:val="000000" w:themeColor="text1"/>
                <w:sz w:val="20"/>
                <w:szCs w:val="20"/>
              </w:rPr>
              <w:t>protection</w:t>
            </w:r>
            <w:r w:rsidR="000126BA">
              <w:rPr>
                <w:rFonts w:ascii="Univers LT Std 47 Cn Lt" w:hAnsi="Univers LT Std 47 Cn Lt" w:cstheme="minorBidi"/>
                <w:color w:val="000000" w:themeColor="text1"/>
                <w:sz w:val="20"/>
                <w:szCs w:val="20"/>
              </w:rPr>
              <w:t xml:space="preserve"> and</w:t>
            </w:r>
            <w:r w:rsidRPr="6EA9DC33">
              <w:rPr>
                <w:rFonts w:ascii="Univers LT Std 47 Cn Lt" w:hAnsi="Univers LT Std 47 Cn Lt" w:cstheme="minorBidi"/>
                <w:color w:val="000000" w:themeColor="text1"/>
                <w:sz w:val="20"/>
                <w:szCs w:val="20"/>
              </w:rPr>
              <w:t xml:space="preserve"> </w:t>
            </w:r>
            <w:r w:rsidR="000126BA">
              <w:rPr>
                <w:rFonts w:ascii="Univers LT Std 47 Cn Lt" w:hAnsi="Univers LT Std 47 Cn Lt" w:cstheme="minorBidi"/>
                <w:color w:val="000000" w:themeColor="text1"/>
                <w:sz w:val="20"/>
                <w:szCs w:val="20"/>
              </w:rPr>
              <w:t>c</w:t>
            </w:r>
            <w:r w:rsidRPr="6EA9DC33">
              <w:rPr>
                <w:rFonts w:ascii="Univers LT Std 47 Cn Lt" w:hAnsi="Univers LT Std 47 Cn Lt" w:cstheme="minorBidi"/>
                <w:color w:val="000000" w:themeColor="text1"/>
                <w:sz w:val="20"/>
                <w:szCs w:val="20"/>
              </w:rPr>
              <w:t xml:space="preserve">hild </w:t>
            </w:r>
            <w:r w:rsidR="000126BA">
              <w:rPr>
                <w:rFonts w:ascii="Univers LT Std 47 Cn Lt" w:hAnsi="Univers LT Std 47 Cn Lt" w:cstheme="minorBidi"/>
                <w:color w:val="000000" w:themeColor="text1"/>
                <w:sz w:val="20"/>
                <w:szCs w:val="20"/>
              </w:rPr>
              <w:t>p</w:t>
            </w:r>
            <w:r w:rsidRPr="6EA9DC33">
              <w:rPr>
                <w:rFonts w:ascii="Univers LT Std 47 Cn Lt" w:hAnsi="Univers LT Std 47 Cn Lt" w:cstheme="minorBidi"/>
                <w:color w:val="000000" w:themeColor="text1"/>
                <w:sz w:val="20"/>
                <w:szCs w:val="20"/>
              </w:rPr>
              <w:t xml:space="preserve">rotection </w:t>
            </w:r>
            <w:r w:rsidR="000126BA">
              <w:rPr>
                <w:rFonts w:ascii="Univers LT Std 47 Cn Lt" w:hAnsi="Univers LT Std 47 Cn Lt" w:cs="Arial"/>
                <w:sz w:val="20"/>
                <w:szCs w:val="20"/>
              </w:rPr>
              <w:t>coordination</w:t>
            </w:r>
            <w:r w:rsidRPr="6EA9DC33">
              <w:rPr>
                <w:rFonts w:ascii="Univers LT Std 47 Cn Lt" w:hAnsi="Univers LT Std 47 Cn Lt" w:cstheme="minorBidi"/>
                <w:color w:val="000000" w:themeColor="text1"/>
                <w:sz w:val="20"/>
                <w:szCs w:val="20"/>
              </w:rPr>
              <w:t xml:space="preserve"> meetings and promote Tdh work and expertise</w:t>
            </w:r>
          </w:p>
          <w:p w14:paraId="5E50E375" w14:textId="77777777" w:rsidR="00CB1DA2" w:rsidRPr="009937D3" w:rsidRDefault="00CB1DA2" w:rsidP="00CB1DA2">
            <w:pPr>
              <w:pStyle w:val="Paragraphedeliste"/>
              <w:spacing w:after="0" w:line="240" w:lineRule="auto"/>
              <w:ind w:left="1440"/>
              <w:rPr>
                <w:rFonts w:ascii="Univers LT Std 47 Cn Lt" w:hAnsi="Univers LT Std 47 Cn Lt" w:cstheme="minorBidi"/>
                <w:bCs/>
                <w:color w:val="000000" w:themeColor="text1"/>
                <w:sz w:val="20"/>
                <w:szCs w:val="20"/>
              </w:rPr>
            </w:pPr>
          </w:p>
          <w:p w14:paraId="6032FA4F" w14:textId="77777777" w:rsidR="00CB1DA2" w:rsidRPr="009937D3" w:rsidRDefault="00CB1DA2" w:rsidP="00CB1DA2">
            <w:pPr>
              <w:pStyle w:val="Paragraphedeliste"/>
              <w:spacing w:after="0" w:line="240" w:lineRule="auto"/>
              <w:ind w:left="1440"/>
              <w:jc w:val="both"/>
              <w:rPr>
                <w:rFonts w:ascii="Univers LT Std 47 Cn Lt" w:hAnsi="Univers LT Std 47 Cn Lt" w:cstheme="minorBidi"/>
                <w:sz w:val="20"/>
                <w:szCs w:val="20"/>
              </w:rPr>
            </w:pPr>
          </w:p>
          <w:p w14:paraId="1EB99DBD" w14:textId="77777777" w:rsidR="00CB1DA2" w:rsidRPr="009937D3" w:rsidRDefault="00CB1DA2" w:rsidP="6EA9DC33">
            <w:pPr>
              <w:pStyle w:val="Paragraphedeliste"/>
              <w:numPr>
                <w:ilvl w:val="0"/>
                <w:numId w:val="29"/>
              </w:numPr>
              <w:spacing w:after="0" w:line="360" w:lineRule="auto"/>
              <w:contextualSpacing w:val="0"/>
              <w:rPr>
                <w:rFonts w:ascii="Univers LT Std 47 Cn Lt" w:eastAsia="Times New Roman" w:hAnsi="Univers LT Std 47 Cn Lt" w:cstheme="minorBidi"/>
                <w:b/>
                <w:bCs/>
                <w:sz w:val="20"/>
                <w:szCs w:val="20"/>
                <w:lang w:eastAsia="fr-FR"/>
              </w:rPr>
            </w:pPr>
            <w:r w:rsidRPr="6EA9DC33">
              <w:rPr>
                <w:rFonts w:ascii="Univers LT Std 47 Cn Lt" w:eastAsia="Times New Roman" w:hAnsi="Univers LT Std 47 Cn Lt" w:cstheme="minorBidi"/>
                <w:b/>
                <w:bCs/>
                <w:sz w:val="20"/>
                <w:szCs w:val="20"/>
                <w:lang w:eastAsia="fr-FR"/>
              </w:rPr>
              <w:lastRenderedPageBreak/>
              <w:t>Child Safeguarding Policy</w:t>
            </w:r>
          </w:p>
          <w:p w14:paraId="51E52ADC" w14:textId="77777777" w:rsidR="00CB1DA2" w:rsidRPr="009937D3" w:rsidRDefault="00CB1DA2" w:rsidP="6EA9DC33">
            <w:pPr>
              <w:pStyle w:val="Paragraphedeliste"/>
              <w:numPr>
                <w:ilvl w:val="0"/>
                <w:numId w:val="31"/>
              </w:numPr>
              <w:spacing w:after="0" w:line="240" w:lineRule="auto"/>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Commit to respect the Child Safeguarding Policy. Signs the Code of Conduct</w:t>
            </w:r>
          </w:p>
          <w:p w14:paraId="5FAA1389" w14:textId="78B42F2C" w:rsidR="00CB1DA2" w:rsidRPr="009937D3" w:rsidRDefault="00CB1DA2" w:rsidP="6EA9DC33">
            <w:pPr>
              <w:pStyle w:val="Paragraphedeliste"/>
              <w:numPr>
                <w:ilvl w:val="0"/>
                <w:numId w:val="31"/>
              </w:numPr>
              <w:spacing w:after="0" w:line="240" w:lineRule="auto"/>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 xml:space="preserve">Report serious cases of abuse on children identified by the </w:t>
            </w:r>
            <w:proofErr w:type="gramStart"/>
            <w:r w:rsidRPr="6EA9DC33">
              <w:rPr>
                <w:rFonts w:ascii="Univers LT Std 47 Cn Lt" w:hAnsi="Univers LT Std 47 Cn Lt" w:cstheme="minorBidi"/>
                <w:sz w:val="20"/>
                <w:szCs w:val="20"/>
              </w:rPr>
              <w:t>Protection</w:t>
            </w:r>
            <w:r w:rsidRPr="6EA9DC33">
              <w:rPr>
                <w:rFonts w:ascii="Univers LT Std 47 Cn Lt" w:hAnsi="Univers LT Std 47 Cn Lt" w:cs="Arial"/>
                <w:sz w:val="20"/>
                <w:szCs w:val="20"/>
              </w:rPr>
              <w:t xml:space="preserve"> </w:t>
            </w:r>
            <w:r w:rsidR="006D2F6F" w:rsidRPr="6EA9DC33">
              <w:rPr>
                <w:rFonts w:ascii="Univers LT Std 47 Cn Lt" w:hAnsi="Univers LT Std 47 Cn Lt" w:cstheme="minorBidi"/>
                <w:sz w:val="20"/>
                <w:szCs w:val="20"/>
              </w:rPr>
              <w:t xml:space="preserve"> </w:t>
            </w:r>
            <w:r w:rsidRPr="6EA9DC33">
              <w:rPr>
                <w:rFonts w:ascii="Univers LT Std 47 Cn Lt" w:hAnsi="Univers LT Std 47 Cn Lt" w:cstheme="minorBidi"/>
                <w:sz w:val="20"/>
                <w:szCs w:val="20"/>
              </w:rPr>
              <w:t>team</w:t>
            </w:r>
            <w:proofErr w:type="gramEnd"/>
            <w:r w:rsidRPr="6EA9DC33">
              <w:rPr>
                <w:rFonts w:ascii="Univers LT Std 47 Cn Lt" w:hAnsi="Univers LT Std 47 Cn Lt" w:cstheme="minorBidi"/>
                <w:sz w:val="20"/>
                <w:szCs w:val="20"/>
              </w:rPr>
              <w:t xml:space="preserve"> to the Country representative. Strict confidentiality must be respected. </w:t>
            </w:r>
          </w:p>
          <w:p w14:paraId="1ABC51E7" w14:textId="77777777" w:rsidR="00CB1DA2" w:rsidRPr="009937D3" w:rsidRDefault="00CB1DA2" w:rsidP="00CB1DA2">
            <w:pPr>
              <w:pStyle w:val="Paragraphedeliste"/>
              <w:spacing w:after="0" w:line="240" w:lineRule="auto"/>
              <w:ind w:left="1440"/>
              <w:rPr>
                <w:rFonts w:ascii="Univers LT Std 47 Cn Lt" w:hAnsi="Univers LT Std 47 Cn Lt" w:cstheme="minorBidi"/>
                <w:bCs/>
                <w:sz w:val="20"/>
                <w:szCs w:val="20"/>
              </w:rPr>
            </w:pPr>
          </w:p>
          <w:p w14:paraId="459ECA4F" w14:textId="77777777" w:rsidR="00CB1DA2" w:rsidRPr="009937D3" w:rsidRDefault="00CB1DA2" w:rsidP="6EA9DC33">
            <w:pPr>
              <w:pStyle w:val="Paragraphedeliste"/>
              <w:numPr>
                <w:ilvl w:val="0"/>
                <w:numId w:val="29"/>
              </w:numPr>
              <w:spacing w:after="0" w:line="360" w:lineRule="auto"/>
              <w:contextualSpacing w:val="0"/>
              <w:rPr>
                <w:rFonts w:ascii="Univers LT Std 47 Cn Lt" w:eastAsia="Times New Roman" w:hAnsi="Univers LT Std 47 Cn Lt" w:cstheme="minorBidi"/>
                <w:b/>
                <w:bCs/>
                <w:sz w:val="20"/>
                <w:szCs w:val="20"/>
                <w:lang w:eastAsia="fr-FR"/>
              </w:rPr>
            </w:pPr>
            <w:r w:rsidRPr="6EA9DC33">
              <w:rPr>
                <w:rFonts w:ascii="Univers LT Std 47 Cn Lt" w:eastAsia="Times New Roman" w:hAnsi="Univers LT Std 47 Cn Lt" w:cstheme="minorBidi"/>
                <w:b/>
                <w:bCs/>
                <w:sz w:val="20"/>
                <w:szCs w:val="20"/>
                <w:lang w:eastAsia="fr-FR"/>
              </w:rPr>
              <w:t>Others</w:t>
            </w:r>
          </w:p>
          <w:p w14:paraId="0B63DB03" w14:textId="77777777" w:rsidR="00ED0D05" w:rsidRPr="00ED0D05" w:rsidRDefault="00CB1DA2" w:rsidP="6EA9DC33">
            <w:pPr>
              <w:pStyle w:val="Paragraphedeliste"/>
              <w:numPr>
                <w:ilvl w:val="0"/>
                <w:numId w:val="32"/>
              </w:numPr>
              <w:spacing w:after="0" w:line="240" w:lineRule="auto"/>
              <w:jc w:val="both"/>
              <w:rPr>
                <w:rFonts w:ascii="Univers LT Std 47 Cn Lt" w:hAnsi="Univers LT Std 47 Cn Lt" w:cstheme="minorBidi"/>
                <w:b/>
                <w:bCs/>
                <w:sz w:val="20"/>
                <w:szCs w:val="20"/>
                <w:u w:val="single"/>
              </w:rPr>
            </w:pPr>
            <w:r w:rsidRPr="6EA9DC33">
              <w:rPr>
                <w:rFonts w:ascii="Univers LT Std 47 Cn Lt" w:hAnsi="Univers LT Std 47 Cn Lt" w:cstheme="minorBidi"/>
                <w:sz w:val="20"/>
                <w:szCs w:val="20"/>
              </w:rPr>
              <w:t>Undertake all other duties that may be determined by the Country representative and that are compatible with the job.</w:t>
            </w:r>
          </w:p>
          <w:p w14:paraId="0B34C2D4" w14:textId="3D08885B" w:rsidR="00CB1DA2" w:rsidRPr="009937D3" w:rsidRDefault="00CB1DA2" w:rsidP="6EA9DC33">
            <w:pPr>
              <w:pStyle w:val="Paragraphedeliste"/>
              <w:numPr>
                <w:ilvl w:val="0"/>
                <w:numId w:val="32"/>
              </w:numPr>
              <w:spacing w:after="0" w:line="240" w:lineRule="auto"/>
              <w:jc w:val="both"/>
              <w:rPr>
                <w:rFonts w:ascii="Univers LT Std 47 Cn Lt" w:hAnsi="Univers LT Std 47 Cn Lt" w:cstheme="minorBidi"/>
                <w:b/>
                <w:bCs/>
                <w:sz w:val="20"/>
                <w:szCs w:val="20"/>
                <w:u w:val="single"/>
              </w:rPr>
            </w:pPr>
            <w:r w:rsidRPr="6EA9DC33">
              <w:rPr>
                <w:rFonts w:ascii="Univers LT Std 47 Cn Lt" w:hAnsi="Univers LT Std 47 Cn Lt" w:cstheme="minorBidi"/>
                <w:sz w:val="20"/>
                <w:szCs w:val="20"/>
              </w:rPr>
              <w:t>Maintain and ensure a culture of strict confidentiality - inter Tdh staff and between Tdh staff and non Tdh employees.</w:t>
            </w:r>
          </w:p>
        </w:tc>
      </w:tr>
    </w:tbl>
    <w:p w14:paraId="58D7EE66" w14:textId="77777777" w:rsidR="00ED684B" w:rsidRPr="00177F0B" w:rsidRDefault="00ED684B" w:rsidP="00ED684B">
      <w:pPr>
        <w:spacing w:after="120"/>
        <w:jc w:val="both"/>
        <w:rPr>
          <w:rFonts w:ascii="Univers LT Std 47 Cn Lt" w:hAnsi="Univers LT Std 47 Cn Lt" w:cs="Arial"/>
          <w:color w:val="000000"/>
          <w:lang w:eastAsia="fr-CH"/>
        </w:rPr>
      </w:pPr>
    </w:p>
    <w:tbl>
      <w:tblPr>
        <w:tblW w:w="9640" w:type="dxa"/>
        <w:tblInd w:w="-34" w:type="dxa"/>
        <w:tblLayout w:type="fixed"/>
        <w:tblLook w:val="04A0" w:firstRow="1" w:lastRow="0" w:firstColumn="1" w:lastColumn="0" w:noHBand="0" w:noVBand="1"/>
      </w:tblPr>
      <w:tblGrid>
        <w:gridCol w:w="9640"/>
      </w:tblGrid>
      <w:tr w:rsidR="00D8600B" w:rsidRPr="00696998" w14:paraId="58D7EE9B" w14:textId="77777777" w:rsidTr="6EA9DC33">
        <w:tc>
          <w:tcPr>
            <w:tcW w:w="9640" w:type="dxa"/>
            <w:tcBorders>
              <w:top w:val="single" w:sz="4" w:space="0" w:color="auto"/>
              <w:left w:val="single" w:sz="4" w:space="0" w:color="auto"/>
              <w:bottom w:val="single" w:sz="4" w:space="0" w:color="auto"/>
              <w:right w:val="single" w:sz="4" w:space="0" w:color="auto"/>
            </w:tcBorders>
            <w:shd w:val="clear" w:color="auto" w:fill="auto"/>
          </w:tcPr>
          <w:p w14:paraId="32F33678" w14:textId="77777777" w:rsidR="00B04688" w:rsidRPr="00B04688" w:rsidRDefault="00B04688" w:rsidP="00B04688">
            <w:pPr>
              <w:spacing w:after="120" w:line="240" w:lineRule="auto"/>
              <w:rPr>
                <w:rFonts w:ascii="Univers LT Std 47 Cn Lt" w:hAnsi="Univers LT Std 47 Cn Lt" w:cstheme="minorBidi"/>
                <w:sz w:val="20"/>
                <w:szCs w:val="20"/>
              </w:rPr>
            </w:pPr>
            <w:r w:rsidRPr="00B04688">
              <w:rPr>
                <w:rFonts w:ascii="Univers LT Std 47 Cn Lt" w:hAnsi="Univers LT Std 47 Cn Lt" w:cstheme="minorBidi"/>
                <w:b/>
                <w:sz w:val="20"/>
                <w:szCs w:val="20"/>
                <w:u w:val="single"/>
              </w:rPr>
              <w:t>Competencies</w:t>
            </w:r>
            <w:r w:rsidRPr="00B04688">
              <w:rPr>
                <w:rFonts w:ascii="Univers LT Std 47 Cn Lt" w:hAnsi="Univers LT Std 47 Cn Lt" w:cstheme="minorBidi"/>
                <w:sz w:val="20"/>
                <w:szCs w:val="20"/>
              </w:rPr>
              <w:t xml:space="preserve">: </w:t>
            </w:r>
          </w:p>
          <w:p w14:paraId="377D6E90" w14:textId="77777777" w:rsidR="00B04688" w:rsidRPr="00B04688" w:rsidRDefault="00B04688" w:rsidP="00B04688">
            <w:pPr>
              <w:spacing w:after="0" w:line="240" w:lineRule="auto"/>
              <w:rPr>
                <w:rFonts w:ascii="Univers LT Std 47 Cn Lt" w:hAnsi="Univers LT Std 47 Cn Lt"/>
                <w:sz w:val="20"/>
                <w:szCs w:val="20"/>
                <w:u w:val="single"/>
              </w:rPr>
            </w:pPr>
            <w:r w:rsidRPr="00B04688">
              <w:rPr>
                <w:rFonts w:ascii="Univers LT Std 47 Cn Lt" w:hAnsi="Univers LT Std 47 Cn Lt"/>
                <w:sz w:val="20"/>
                <w:szCs w:val="20"/>
                <w:u w:val="single"/>
              </w:rPr>
              <w:t>Qualification:</w:t>
            </w:r>
          </w:p>
          <w:p w14:paraId="62076367" w14:textId="77777777" w:rsidR="00B04688" w:rsidRPr="00B04688" w:rsidRDefault="00B04688" w:rsidP="00B04688">
            <w:pPr>
              <w:pStyle w:val="Paragraphedeliste"/>
              <w:numPr>
                <w:ilvl w:val="0"/>
                <w:numId w:val="35"/>
              </w:numPr>
              <w:spacing w:after="0" w:line="240" w:lineRule="auto"/>
              <w:rPr>
                <w:rFonts w:ascii="Univers LT Std 47 Cn Lt" w:hAnsi="Univers LT Std 47 Cn Lt"/>
                <w:sz w:val="20"/>
                <w:szCs w:val="20"/>
              </w:rPr>
            </w:pPr>
            <w:r w:rsidRPr="6EA9DC33">
              <w:rPr>
                <w:rFonts w:ascii="Univers LT Std 47 Cn Lt" w:hAnsi="Univers LT Std 47 Cn Lt"/>
                <w:sz w:val="20"/>
                <w:szCs w:val="20"/>
              </w:rPr>
              <w:t xml:space="preserve">Education: Post graduate degree in Social Sciences, International Development, or Law is </w:t>
            </w:r>
            <w:proofErr w:type="gramStart"/>
            <w:r w:rsidRPr="6EA9DC33">
              <w:rPr>
                <w:rFonts w:ascii="Univers LT Std 47 Cn Lt" w:hAnsi="Univers LT Std 47 Cn Lt"/>
                <w:sz w:val="20"/>
                <w:szCs w:val="20"/>
              </w:rPr>
              <w:t>required;</w:t>
            </w:r>
            <w:proofErr w:type="gramEnd"/>
          </w:p>
          <w:p w14:paraId="507D3F22" w14:textId="4F801F59" w:rsidR="00B04688" w:rsidRPr="00B04688" w:rsidRDefault="00B04688" w:rsidP="00B04688">
            <w:pPr>
              <w:pStyle w:val="Paragraphedeliste"/>
              <w:numPr>
                <w:ilvl w:val="0"/>
                <w:numId w:val="35"/>
              </w:numPr>
              <w:spacing w:after="0" w:line="240" w:lineRule="auto"/>
              <w:rPr>
                <w:rFonts w:ascii="Univers LT Std 47 Cn Lt" w:hAnsi="Univers LT Std 47 Cn Lt"/>
                <w:sz w:val="20"/>
                <w:szCs w:val="20"/>
                <w:lang w:eastAsia="de-CH"/>
              </w:rPr>
            </w:pPr>
            <w:r w:rsidRPr="6EA9DC33">
              <w:rPr>
                <w:rFonts w:ascii="Univers LT Std 47 Cn Lt" w:hAnsi="Univers LT Std 47 Cn Lt"/>
                <w:sz w:val="20"/>
                <w:szCs w:val="20"/>
                <w:lang w:eastAsia="de-CH"/>
              </w:rPr>
              <w:t xml:space="preserve">Language: Excellent oral and writing skills in English, </w:t>
            </w:r>
            <w:r w:rsidR="00340B0B">
              <w:rPr>
                <w:rFonts w:ascii="Univers LT Std 47 Cn Lt" w:hAnsi="Univers LT Std 47 Cn Lt"/>
                <w:sz w:val="20"/>
                <w:szCs w:val="20"/>
                <w:lang w:eastAsia="de-CH"/>
              </w:rPr>
              <w:t>Ukrainian</w:t>
            </w:r>
            <w:r w:rsidR="000C6E2B">
              <w:rPr>
                <w:rFonts w:ascii="Univers LT Std 47 Cn Lt" w:hAnsi="Univers LT Std 47 Cn Lt"/>
                <w:sz w:val="20"/>
                <w:szCs w:val="20"/>
                <w:lang w:eastAsia="de-CH"/>
              </w:rPr>
              <w:t xml:space="preserve"> is preferred</w:t>
            </w:r>
          </w:p>
          <w:p w14:paraId="6FEBD796" w14:textId="77777777" w:rsidR="00B04688" w:rsidRPr="00B04688" w:rsidRDefault="00B04688" w:rsidP="00B04688">
            <w:pPr>
              <w:spacing w:after="120" w:line="240" w:lineRule="auto"/>
              <w:rPr>
                <w:rFonts w:ascii="Univers LT Std 47 Cn Lt" w:hAnsi="Univers LT Std 47 Cn Lt" w:cstheme="minorBidi"/>
                <w:sz w:val="20"/>
                <w:szCs w:val="20"/>
              </w:rPr>
            </w:pPr>
          </w:p>
          <w:p w14:paraId="45BA8656" w14:textId="77777777" w:rsidR="00B04688" w:rsidRPr="00B04688" w:rsidRDefault="00B04688" w:rsidP="00B04688">
            <w:pPr>
              <w:spacing w:after="0" w:line="240" w:lineRule="auto"/>
              <w:rPr>
                <w:rFonts w:ascii="Univers LT Std 47 Cn Lt" w:hAnsi="Univers LT Std 47 Cn Lt"/>
                <w:sz w:val="20"/>
                <w:szCs w:val="20"/>
                <w:u w:val="single"/>
                <w:lang w:eastAsia="de-CH"/>
              </w:rPr>
            </w:pPr>
            <w:r w:rsidRPr="00B04688">
              <w:rPr>
                <w:rFonts w:ascii="Univers LT Std 47 Cn Lt" w:hAnsi="Univers LT Std 47 Cn Lt"/>
                <w:sz w:val="20"/>
                <w:szCs w:val="20"/>
                <w:u w:val="single"/>
                <w:lang w:eastAsia="de-CH"/>
              </w:rPr>
              <w:t>Previous experience:</w:t>
            </w:r>
          </w:p>
          <w:p w14:paraId="1FC05A00" w14:textId="69CD9218" w:rsidR="00B04688" w:rsidRPr="00B04688" w:rsidRDefault="00B04688" w:rsidP="00B04688">
            <w:pPr>
              <w:pStyle w:val="Paragraphedeliste"/>
              <w:numPr>
                <w:ilvl w:val="0"/>
                <w:numId w:val="35"/>
              </w:numPr>
              <w:spacing w:after="0" w:line="240" w:lineRule="auto"/>
              <w:rPr>
                <w:rFonts w:ascii="Univers LT Std 47 Cn Lt" w:hAnsi="Univers LT Std 47 Cn Lt"/>
                <w:sz w:val="20"/>
                <w:szCs w:val="20"/>
                <w:lang w:eastAsia="de-CH"/>
              </w:rPr>
            </w:pPr>
            <w:r w:rsidRPr="6EA9DC33">
              <w:rPr>
                <w:rFonts w:ascii="Univers LT Std 47 Cn Lt" w:hAnsi="Univers LT Std 47 Cn Lt"/>
                <w:sz w:val="20"/>
                <w:szCs w:val="20"/>
                <w:lang w:eastAsia="de-CH"/>
              </w:rPr>
              <w:t xml:space="preserve">Minimum 5 years’ experience in similar senior position is preferred. </w:t>
            </w:r>
          </w:p>
          <w:p w14:paraId="314973CA" w14:textId="7A5AAE23" w:rsidR="00B04688" w:rsidRPr="00B04688" w:rsidRDefault="00B04688" w:rsidP="00B04688">
            <w:pPr>
              <w:pStyle w:val="Paragraphedeliste"/>
              <w:numPr>
                <w:ilvl w:val="0"/>
                <w:numId w:val="35"/>
              </w:numPr>
              <w:spacing w:after="0" w:line="240" w:lineRule="auto"/>
              <w:rPr>
                <w:rFonts w:ascii="Univers LT Std 47 Cn Lt" w:hAnsi="Univers LT Std 47 Cn Lt"/>
                <w:sz w:val="20"/>
                <w:szCs w:val="20"/>
              </w:rPr>
            </w:pPr>
            <w:r w:rsidRPr="6EA9DC33">
              <w:rPr>
                <w:rFonts w:ascii="Univers LT Std 47 Cn Lt" w:hAnsi="Univers LT Std 47 Cn Lt"/>
                <w:sz w:val="20"/>
                <w:szCs w:val="20"/>
                <w:lang w:eastAsia="de-CH"/>
              </w:rPr>
              <w:t xml:space="preserve">Previous experiences in the </w:t>
            </w:r>
            <w:r w:rsidR="00815E9F">
              <w:rPr>
                <w:rFonts w:ascii="Univers LT Std 47 Cn Lt" w:hAnsi="Univers LT Std 47 Cn Lt"/>
                <w:sz w:val="20"/>
                <w:szCs w:val="20"/>
                <w:lang w:eastAsia="de-CH"/>
              </w:rPr>
              <w:t>Europe region</w:t>
            </w:r>
            <w:r w:rsidR="00B41011">
              <w:rPr>
                <w:rFonts w:ascii="Univers LT Std 47 Cn Lt" w:hAnsi="Univers LT Std 47 Cn Lt"/>
                <w:sz w:val="20"/>
                <w:szCs w:val="20"/>
                <w:lang w:eastAsia="de-CH"/>
              </w:rPr>
              <w:t xml:space="preserve"> working on migration/refugee contexts</w:t>
            </w:r>
            <w:r w:rsidRPr="6EA9DC33">
              <w:rPr>
                <w:rFonts w:ascii="Univers LT Std 47 Cn Lt" w:hAnsi="Univers LT Std 47 Cn Lt"/>
                <w:sz w:val="20"/>
                <w:szCs w:val="20"/>
                <w:lang w:eastAsia="de-CH"/>
              </w:rPr>
              <w:t>, would be a distinct advantage</w:t>
            </w:r>
          </w:p>
          <w:p w14:paraId="69EBD24A" w14:textId="77777777" w:rsidR="00B04688" w:rsidRPr="00B04688" w:rsidRDefault="00B04688" w:rsidP="00B04688">
            <w:pPr>
              <w:spacing w:after="120" w:line="240" w:lineRule="auto"/>
              <w:rPr>
                <w:rFonts w:ascii="Univers LT Std 47 Cn Lt" w:hAnsi="Univers LT Std 47 Cn Lt" w:cstheme="minorBidi"/>
                <w:sz w:val="20"/>
                <w:szCs w:val="20"/>
              </w:rPr>
            </w:pPr>
          </w:p>
          <w:p w14:paraId="16EF4CC8" w14:textId="77777777" w:rsidR="00B04688" w:rsidRPr="00B04688" w:rsidRDefault="00B04688" w:rsidP="00B04688">
            <w:pPr>
              <w:rPr>
                <w:rFonts w:ascii="Univers LT Std 47 Cn Lt" w:hAnsi="Univers LT Std 47 Cn Lt"/>
                <w:sz w:val="20"/>
                <w:szCs w:val="20"/>
                <w:u w:val="single"/>
              </w:rPr>
            </w:pPr>
            <w:r w:rsidRPr="00B04688">
              <w:rPr>
                <w:rFonts w:ascii="Univers LT Std 47 Cn Lt" w:hAnsi="Univers LT Std 47 Cn Lt"/>
                <w:sz w:val="20"/>
                <w:szCs w:val="20"/>
                <w:u w:val="single"/>
              </w:rPr>
              <w:t xml:space="preserve">Knowledge and </w:t>
            </w:r>
            <w:proofErr w:type="gramStart"/>
            <w:r w:rsidRPr="00B04688">
              <w:rPr>
                <w:rFonts w:ascii="Univers LT Std 47 Cn Lt" w:hAnsi="Univers LT Std 47 Cn Lt"/>
                <w:sz w:val="20"/>
                <w:szCs w:val="20"/>
                <w:u w:val="single"/>
              </w:rPr>
              <w:t>skills :</w:t>
            </w:r>
            <w:proofErr w:type="gramEnd"/>
          </w:p>
          <w:p w14:paraId="75615DB5" w14:textId="0BF36795" w:rsidR="00B04688" w:rsidRPr="00B04688" w:rsidRDefault="00B04688" w:rsidP="6EA9DC33">
            <w:pPr>
              <w:numPr>
                <w:ilvl w:val="0"/>
                <w:numId w:val="34"/>
              </w:numPr>
              <w:spacing w:after="0" w:line="240" w:lineRule="auto"/>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 xml:space="preserve">Proven technical skills in the field of protection and specifically of </w:t>
            </w:r>
            <w:r w:rsidR="00B41011">
              <w:rPr>
                <w:rFonts w:ascii="Univers LT Std 47 Cn Lt" w:hAnsi="Univers LT Std 47 Cn Lt" w:cstheme="minorBidi"/>
                <w:sz w:val="20"/>
                <w:szCs w:val="20"/>
              </w:rPr>
              <w:t>c</w:t>
            </w:r>
            <w:r w:rsidRPr="6EA9DC33">
              <w:rPr>
                <w:rFonts w:ascii="Univers LT Std 47 Cn Lt" w:hAnsi="Univers LT Std 47 Cn Lt" w:cstheme="minorBidi"/>
                <w:sz w:val="20"/>
                <w:szCs w:val="20"/>
              </w:rPr>
              <w:t xml:space="preserve">hild </w:t>
            </w:r>
            <w:r w:rsidR="00B41011">
              <w:rPr>
                <w:rFonts w:ascii="Univers LT Std 47 Cn Lt" w:hAnsi="Univers LT Std 47 Cn Lt" w:cstheme="minorBidi"/>
                <w:sz w:val="20"/>
                <w:szCs w:val="20"/>
              </w:rPr>
              <w:t>p</w:t>
            </w:r>
            <w:r w:rsidRPr="6EA9DC33">
              <w:rPr>
                <w:rFonts w:ascii="Univers LT Std 47 Cn Lt" w:hAnsi="Univers LT Std 47 Cn Lt" w:cstheme="minorBidi"/>
                <w:sz w:val="20"/>
                <w:szCs w:val="20"/>
              </w:rPr>
              <w:t xml:space="preserve">rotection, </w:t>
            </w:r>
            <w:r w:rsidRPr="6EA9DC33">
              <w:rPr>
                <w:rFonts w:ascii="Univers LT Std 47 Cn Lt" w:hAnsi="Univers LT Std 47 Cn Lt"/>
                <w:sz w:val="20"/>
                <w:szCs w:val="20"/>
                <w:lang w:eastAsia="de-CH"/>
              </w:rPr>
              <w:t xml:space="preserve">social care services, </w:t>
            </w:r>
            <w:r w:rsidR="003B0710">
              <w:rPr>
                <w:rFonts w:ascii="Univers LT Std 47 Cn Lt" w:hAnsi="Univers LT Std 47 Cn Lt"/>
                <w:sz w:val="20"/>
                <w:szCs w:val="20"/>
                <w:lang w:eastAsia="de-CH"/>
              </w:rPr>
              <w:t xml:space="preserve">MHPSS, </w:t>
            </w:r>
            <w:r w:rsidRPr="6EA9DC33">
              <w:rPr>
                <w:rFonts w:ascii="Univers LT Std 47 Cn Lt" w:hAnsi="Univers LT Std 47 Cn Lt"/>
                <w:sz w:val="20"/>
                <w:szCs w:val="20"/>
                <w:lang w:eastAsia="de-CH"/>
              </w:rPr>
              <w:t>including the national and international legal framework, policies and best practices</w:t>
            </w:r>
          </w:p>
          <w:p w14:paraId="3354ECC7" w14:textId="77777777" w:rsidR="00B04688" w:rsidRPr="004B60A3" w:rsidRDefault="00B04688" w:rsidP="00B04688">
            <w:pPr>
              <w:numPr>
                <w:ilvl w:val="0"/>
                <w:numId w:val="34"/>
              </w:numPr>
              <w:spacing w:after="0" w:line="240" w:lineRule="auto"/>
              <w:jc w:val="both"/>
              <w:rPr>
                <w:rFonts w:ascii="Univers LT Std 47 Cn Lt" w:hAnsi="Univers LT Std 47 Cn Lt" w:cstheme="minorBidi"/>
                <w:sz w:val="20"/>
                <w:szCs w:val="20"/>
              </w:rPr>
            </w:pPr>
            <w:r w:rsidRPr="00B04688">
              <w:rPr>
                <w:rFonts w:ascii="Univers LT Std 47 Cn Lt" w:hAnsi="Univers LT Std 47 Cn Lt" w:cstheme="minorBidi"/>
                <w:bCs/>
                <w:sz w:val="20"/>
                <w:szCs w:val="20"/>
              </w:rPr>
              <w:t xml:space="preserve">Prior experience working in similar positions including in </w:t>
            </w:r>
            <w:r w:rsidRPr="00B04688">
              <w:rPr>
                <w:rFonts w:ascii="Univers LT Std 47 Cn Lt" w:hAnsi="Univers LT Std 47 Cn Lt" w:cs="Arial"/>
                <w:noProof/>
                <w:sz w:val="20"/>
                <w:szCs w:val="20"/>
              </w:rPr>
              <w:t>h</w:t>
            </w:r>
            <w:r w:rsidRPr="00B04688">
              <w:rPr>
                <w:rFonts w:ascii="Univers LT Std 47 Cn Lt" w:hAnsi="Univers LT Std 47 Cn Lt" w:cs="Arial"/>
                <w:noProof/>
                <w:sz w:val="20"/>
                <w:szCs w:val="20"/>
                <w:lang w:val="en-GB"/>
              </w:rPr>
              <w:t xml:space="preserve">umanitarian and volatile contexts </w:t>
            </w:r>
          </w:p>
          <w:p w14:paraId="2B271DE1" w14:textId="57C00A0D" w:rsidR="00FA74F7" w:rsidRPr="00B04688" w:rsidRDefault="00FA74F7" w:rsidP="00B04688">
            <w:pPr>
              <w:numPr>
                <w:ilvl w:val="0"/>
                <w:numId w:val="34"/>
              </w:numPr>
              <w:spacing w:after="0" w:line="240" w:lineRule="auto"/>
              <w:jc w:val="both"/>
              <w:rPr>
                <w:rFonts w:ascii="Univers LT Std 47 Cn Lt" w:hAnsi="Univers LT Std 47 Cn Lt" w:cstheme="minorBidi"/>
                <w:bCs/>
                <w:sz w:val="20"/>
                <w:szCs w:val="20"/>
              </w:rPr>
            </w:pPr>
            <w:r>
              <w:rPr>
                <w:rFonts w:ascii="Univers LT Std 47 Cn Lt" w:hAnsi="Univers LT Std 47 Cn Lt" w:cstheme="minorBidi"/>
                <w:bCs/>
                <w:sz w:val="20"/>
                <w:szCs w:val="20"/>
              </w:rPr>
              <w:t xml:space="preserve">Experience in </w:t>
            </w:r>
            <w:r w:rsidR="00E47FE1">
              <w:rPr>
                <w:rFonts w:ascii="Univers LT Std 47 Cn Lt" w:hAnsi="Univers LT Std 47 Cn Lt" w:cstheme="minorBidi"/>
                <w:bCs/>
                <w:sz w:val="20"/>
                <w:szCs w:val="20"/>
              </w:rPr>
              <w:t xml:space="preserve">the field of migrant and refugee rights, including European national and regional </w:t>
            </w:r>
            <w:r w:rsidR="008B0EDA">
              <w:rPr>
                <w:rFonts w:ascii="Univers LT Std 47 Cn Lt" w:hAnsi="Univers LT Std 47 Cn Lt" w:cstheme="minorBidi"/>
                <w:bCs/>
                <w:sz w:val="20"/>
                <w:szCs w:val="20"/>
              </w:rPr>
              <w:t>legal framework</w:t>
            </w:r>
            <w:r w:rsidR="00515014">
              <w:rPr>
                <w:rFonts w:ascii="Univers LT Std 47 Cn Lt" w:hAnsi="Univers LT Std 47 Cn Lt" w:cstheme="minorBidi"/>
                <w:bCs/>
                <w:sz w:val="20"/>
                <w:szCs w:val="20"/>
              </w:rPr>
              <w:t>s</w:t>
            </w:r>
            <w:r w:rsidR="008B0EDA">
              <w:rPr>
                <w:rFonts w:ascii="Univers LT Std 47 Cn Lt" w:hAnsi="Univers LT Std 47 Cn Lt" w:cstheme="minorBidi"/>
                <w:bCs/>
                <w:sz w:val="20"/>
                <w:szCs w:val="20"/>
              </w:rPr>
              <w:t xml:space="preserve"> and </w:t>
            </w:r>
            <w:r w:rsidR="00515014">
              <w:rPr>
                <w:rFonts w:ascii="Univers LT Std 47 Cn Lt" w:hAnsi="Univers LT Std 47 Cn Lt" w:cstheme="minorBidi"/>
                <w:bCs/>
                <w:sz w:val="20"/>
                <w:szCs w:val="20"/>
              </w:rPr>
              <w:t>reception policies (highly desirable)</w:t>
            </w:r>
          </w:p>
          <w:p w14:paraId="63542E67" w14:textId="77777777" w:rsidR="00B04688" w:rsidRPr="00B04688" w:rsidRDefault="00B04688" w:rsidP="00B04688">
            <w:pPr>
              <w:numPr>
                <w:ilvl w:val="0"/>
                <w:numId w:val="34"/>
              </w:numPr>
              <w:spacing w:after="0" w:line="240" w:lineRule="auto"/>
              <w:jc w:val="both"/>
              <w:rPr>
                <w:rFonts w:ascii="Univers LT Std 47 Cn Lt" w:hAnsi="Univers LT Std 47 Cn Lt" w:cstheme="minorBidi"/>
                <w:bCs/>
                <w:sz w:val="20"/>
                <w:szCs w:val="20"/>
              </w:rPr>
            </w:pPr>
            <w:r w:rsidRPr="00B04688">
              <w:rPr>
                <w:rFonts w:ascii="Univers LT Std 47 Cn Lt" w:hAnsi="Univers LT Std 47 Cn Lt" w:cstheme="minorBidi"/>
                <w:bCs/>
                <w:sz w:val="20"/>
                <w:szCs w:val="20"/>
              </w:rPr>
              <w:t>Strong written and oral communication skills, effective in representation and liaison with external parties</w:t>
            </w:r>
          </w:p>
          <w:p w14:paraId="2F84FE82" w14:textId="3B95823B" w:rsidR="00B04688" w:rsidRPr="00B04688" w:rsidRDefault="00B04688" w:rsidP="6EA9DC33">
            <w:pPr>
              <w:numPr>
                <w:ilvl w:val="0"/>
                <w:numId w:val="34"/>
              </w:numPr>
              <w:spacing w:after="0" w:line="240" w:lineRule="auto"/>
              <w:jc w:val="both"/>
              <w:rPr>
                <w:rFonts w:ascii="Univers LT Std 47 Cn Lt" w:hAnsi="Univers LT Std 47 Cn Lt" w:cstheme="minorBidi"/>
                <w:sz w:val="20"/>
                <w:szCs w:val="20"/>
              </w:rPr>
            </w:pPr>
            <w:r w:rsidRPr="6EA9DC33">
              <w:rPr>
                <w:rFonts w:ascii="Univers LT Std 47 Cn Lt" w:hAnsi="Univers LT Std 47 Cn Lt" w:cstheme="minorBidi"/>
                <w:sz w:val="20"/>
                <w:szCs w:val="20"/>
              </w:rPr>
              <w:t>Proven experience and skills in proposal development and donor's approach</w:t>
            </w:r>
          </w:p>
          <w:p w14:paraId="1C2499F2" w14:textId="77777777" w:rsidR="00B04688" w:rsidRPr="00B04688" w:rsidRDefault="00B04688" w:rsidP="00B04688">
            <w:pPr>
              <w:numPr>
                <w:ilvl w:val="0"/>
                <w:numId w:val="34"/>
              </w:numPr>
              <w:spacing w:after="0" w:line="240" w:lineRule="auto"/>
              <w:jc w:val="both"/>
              <w:rPr>
                <w:rFonts w:ascii="Univers LT Std 47 Cn Lt" w:hAnsi="Univers LT Std 47 Cn Lt" w:cstheme="minorBidi"/>
                <w:sz w:val="20"/>
                <w:szCs w:val="20"/>
              </w:rPr>
            </w:pPr>
            <w:r w:rsidRPr="00B04688">
              <w:rPr>
                <w:rFonts w:ascii="Univers LT Std 47 Cn Lt" w:hAnsi="Univers LT Std 47 Cn Lt" w:cstheme="minorBidi"/>
                <w:sz w:val="20"/>
                <w:szCs w:val="20"/>
              </w:rPr>
              <w:t xml:space="preserve">Proven ability to work as part of a team and work under pressure </w:t>
            </w:r>
          </w:p>
          <w:p w14:paraId="43328ECA" w14:textId="77777777" w:rsidR="00B04688" w:rsidRPr="00B04688" w:rsidRDefault="00B04688" w:rsidP="00B04688">
            <w:pPr>
              <w:numPr>
                <w:ilvl w:val="0"/>
                <w:numId w:val="34"/>
              </w:numPr>
              <w:spacing w:after="0" w:line="240" w:lineRule="auto"/>
              <w:jc w:val="both"/>
              <w:rPr>
                <w:rFonts w:ascii="Univers LT Std 47 Cn Lt" w:hAnsi="Univers LT Std 47 Cn Lt"/>
                <w:sz w:val="20"/>
                <w:szCs w:val="20"/>
              </w:rPr>
            </w:pPr>
            <w:r w:rsidRPr="00B04688">
              <w:rPr>
                <w:rFonts w:ascii="Univers LT Std 47 Cn Lt" w:hAnsi="Univers LT Std 47 Cn Lt" w:cstheme="minorBidi"/>
                <w:sz w:val="20"/>
                <w:szCs w:val="20"/>
              </w:rPr>
              <w:t>Working autonomy with clear accountability upon fixed performance objectives</w:t>
            </w:r>
          </w:p>
          <w:p w14:paraId="059CA5DE" w14:textId="77777777" w:rsidR="00B04688" w:rsidRPr="00B04688" w:rsidRDefault="00B04688" w:rsidP="00B04688">
            <w:pPr>
              <w:numPr>
                <w:ilvl w:val="0"/>
                <w:numId w:val="34"/>
              </w:numPr>
              <w:spacing w:after="0" w:line="240" w:lineRule="auto"/>
              <w:jc w:val="both"/>
              <w:rPr>
                <w:rFonts w:ascii="Univers LT Std 47 Cn Lt" w:hAnsi="Univers LT Std 47 Cn Lt" w:cstheme="minorBidi"/>
                <w:bCs/>
                <w:sz w:val="20"/>
                <w:szCs w:val="20"/>
              </w:rPr>
            </w:pPr>
            <w:r w:rsidRPr="00B04688">
              <w:rPr>
                <w:rFonts w:ascii="Univers LT Std 47 Cn Lt" w:hAnsi="Univers LT Std 47 Cn Lt" w:cstheme="minorBidi"/>
                <w:bCs/>
                <w:sz w:val="20"/>
                <w:szCs w:val="20"/>
              </w:rPr>
              <w:t xml:space="preserve">Demonstrated experience in capacity building and mentoring of national and international staff </w:t>
            </w:r>
          </w:p>
          <w:p w14:paraId="6593D7E4" w14:textId="77777777" w:rsidR="00B04688" w:rsidRPr="00B04688" w:rsidRDefault="00B04688" w:rsidP="00B04688">
            <w:pPr>
              <w:numPr>
                <w:ilvl w:val="0"/>
                <w:numId w:val="34"/>
              </w:numPr>
              <w:spacing w:after="0" w:line="240" w:lineRule="auto"/>
              <w:jc w:val="both"/>
              <w:rPr>
                <w:rFonts w:ascii="Univers LT Std 47 Cn Lt" w:hAnsi="Univers LT Std 47 Cn Lt" w:cstheme="minorBidi"/>
                <w:bCs/>
                <w:sz w:val="20"/>
                <w:szCs w:val="20"/>
              </w:rPr>
            </w:pPr>
            <w:r w:rsidRPr="00B04688">
              <w:rPr>
                <w:rFonts w:ascii="Univers LT Std 47 Cn Lt" w:hAnsi="Univers LT Std 47 Cn Lt" w:cstheme="minorBidi"/>
                <w:bCs/>
                <w:sz w:val="20"/>
                <w:szCs w:val="20"/>
              </w:rPr>
              <w:t xml:space="preserve">Personal qualities: Works well in and promotes teamwork, comfortable in a multi-cultural environment, flexible and able to handle pressure well. </w:t>
            </w:r>
          </w:p>
          <w:p w14:paraId="58D7EE9A" w14:textId="73A5D244" w:rsidR="00A12BE3" w:rsidRPr="00177F0B" w:rsidRDefault="00B04688" w:rsidP="00B04688">
            <w:pPr>
              <w:pStyle w:val="Paragraphedeliste"/>
              <w:numPr>
                <w:ilvl w:val="0"/>
                <w:numId w:val="19"/>
              </w:numPr>
              <w:jc w:val="both"/>
              <w:rPr>
                <w:rFonts w:ascii="Univers LT Std 47 Cn Lt" w:hAnsi="Univers LT Std 47 Cn Lt" w:cs="Arial"/>
                <w:sz w:val="20"/>
                <w:szCs w:val="20"/>
                <w:lang w:val="en-GB"/>
              </w:rPr>
            </w:pPr>
            <w:r w:rsidRPr="6EA9DC33">
              <w:rPr>
                <w:rFonts w:ascii="Univers LT Std 47 Cn Lt" w:hAnsi="Univers LT Std 47 Cn Lt" w:cs="Arial"/>
                <w:noProof/>
                <w:sz w:val="20"/>
                <w:szCs w:val="20"/>
                <w:lang w:val="en-GB"/>
              </w:rPr>
              <w:t xml:space="preserve">Excellent communication skills; </w:t>
            </w:r>
          </w:p>
        </w:tc>
      </w:tr>
    </w:tbl>
    <w:p w14:paraId="58D7EE9C" w14:textId="77777777" w:rsidR="006D131C" w:rsidRPr="00177F0B" w:rsidRDefault="006D131C" w:rsidP="006D131C">
      <w:pPr>
        <w:spacing w:after="0"/>
        <w:rPr>
          <w:rFonts w:ascii="Univers LT Std 47 Cn Lt" w:hAnsi="Univers LT Std 47 Cn Lt" w:cs="Arial"/>
          <w:vanish/>
        </w:rPr>
      </w:pPr>
    </w:p>
    <w:tbl>
      <w:tblPr>
        <w:tblpPr w:leftFromText="141" w:rightFromText="141" w:vertAnchor="text" w:horzAnchor="margin" w:tblpY="466"/>
        <w:tblW w:w="5189"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405"/>
      </w:tblGrid>
      <w:tr w:rsidR="00B71FB7" w:rsidRPr="00696998" w14:paraId="58D7EEA7" w14:textId="77777777" w:rsidTr="00B71FB7">
        <w:trPr>
          <w:trHeight w:val="1696"/>
        </w:trPr>
        <w:tc>
          <w:tcPr>
            <w:tcW w:w="5000" w:type="pct"/>
          </w:tcPr>
          <w:p w14:paraId="54C65627" w14:textId="77777777" w:rsidR="00800299" w:rsidRPr="001D780F" w:rsidRDefault="00800299" w:rsidP="00800299">
            <w:pPr>
              <w:spacing w:after="120" w:line="240" w:lineRule="auto"/>
              <w:rPr>
                <w:rFonts w:ascii="Univers LT Std 47 Cn Lt" w:hAnsi="Univers LT Std 47 Cn Lt" w:cs="Arial"/>
                <w:b/>
                <w:sz w:val="20"/>
                <w:szCs w:val="20"/>
              </w:rPr>
            </w:pPr>
            <w:r w:rsidRPr="001D780F">
              <w:rPr>
                <w:rFonts w:ascii="Univers LT Std 47 Cn Lt" w:hAnsi="Univers LT Std 47 Cn Lt"/>
                <w:b/>
                <w:sz w:val="20"/>
                <w:szCs w:val="20"/>
                <w:lang w:val="en"/>
              </w:rPr>
              <w:t>As well as the following specific "Professions" skills:</w:t>
            </w:r>
          </w:p>
          <w:p w14:paraId="58D7EE9E" w14:textId="77777777" w:rsidR="00B0707D" w:rsidRPr="00177F0B" w:rsidRDefault="00B0707D" w:rsidP="00B0707D">
            <w:pPr>
              <w:numPr>
                <w:ilvl w:val="0"/>
                <w:numId w:val="8"/>
              </w:numPr>
              <w:autoSpaceDE w:val="0"/>
              <w:autoSpaceDN w:val="0"/>
              <w:adjustRightInd w:val="0"/>
              <w:spacing w:after="0" w:line="240" w:lineRule="auto"/>
              <w:rPr>
                <w:rFonts w:ascii="Univers LT Std 47 Cn Lt" w:hAnsi="Univers LT Std 47 Cn Lt" w:cs="Arial"/>
                <w:sz w:val="20"/>
                <w:szCs w:val="20"/>
                <w:lang w:eastAsia="fr-CH"/>
              </w:rPr>
            </w:pPr>
            <w:r w:rsidRPr="00177F0B">
              <w:rPr>
                <w:rFonts w:ascii="Univers LT Std 47 Cn Lt" w:hAnsi="Univers LT Std 47 Cn Lt" w:cs="Arial"/>
                <w:sz w:val="20"/>
                <w:szCs w:val="20"/>
                <w:lang w:eastAsia="fr-CH"/>
              </w:rPr>
              <w:t>Ability to work independently as well as a strong team player</w:t>
            </w:r>
          </w:p>
          <w:p w14:paraId="58D7EE9F" w14:textId="77777777" w:rsidR="00B0707D" w:rsidRPr="00177F0B" w:rsidRDefault="00B0707D" w:rsidP="00B0707D">
            <w:pPr>
              <w:numPr>
                <w:ilvl w:val="0"/>
                <w:numId w:val="8"/>
              </w:numPr>
              <w:autoSpaceDE w:val="0"/>
              <w:autoSpaceDN w:val="0"/>
              <w:adjustRightInd w:val="0"/>
              <w:spacing w:after="0" w:line="240" w:lineRule="auto"/>
              <w:rPr>
                <w:rFonts w:ascii="Univers LT Std 47 Cn Lt" w:hAnsi="Univers LT Std 47 Cn Lt" w:cs="Arial"/>
                <w:sz w:val="20"/>
                <w:szCs w:val="20"/>
                <w:lang w:eastAsia="fr-CH"/>
              </w:rPr>
            </w:pPr>
            <w:r w:rsidRPr="00177F0B">
              <w:rPr>
                <w:rFonts w:ascii="Univers LT Std 47 Cn Lt" w:hAnsi="Univers LT Std 47 Cn Lt" w:cs="Arial"/>
                <w:sz w:val="20"/>
                <w:szCs w:val="20"/>
                <w:lang w:eastAsia="fr-CH"/>
              </w:rPr>
              <w:t>Ability to work effectively in a fast-paced, stressful environment</w:t>
            </w:r>
          </w:p>
          <w:p w14:paraId="58D7EEA0" w14:textId="77777777" w:rsidR="00B0707D" w:rsidRPr="00177F0B" w:rsidRDefault="00B0707D" w:rsidP="00B0707D">
            <w:pPr>
              <w:numPr>
                <w:ilvl w:val="0"/>
                <w:numId w:val="8"/>
              </w:numPr>
              <w:autoSpaceDE w:val="0"/>
              <w:autoSpaceDN w:val="0"/>
              <w:adjustRightInd w:val="0"/>
              <w:spacing w:after="0" w:line="240" w:lineRule="auto"/>
              <w:rPr>
                <w:rFonts w:ascii="Univers LT Std 47 Cn Lt" w:hAnsi="Univers LT Std 47 Cn Lt" w:cs="Arial"/>
                <w:sz w:val="20"/>
                <w:szCs w:val="20"/>
                <w:lang w:eastAsia="fr-CH"/>
              </w:rPr>
            </w:pPr>
            <w:r w:rsidRPr="00177F0B">
              <w:rPr>
                <w:rFonts w:ascii="Univers LT Std 47 Cn Lt" w:hAnsi="Univers LT Std 47 Cn Lt" w:cs="Arial"/>
                <w:sz w:val="20"/>
                <w:szCs w:val="20"/>
                <w:lang w:eastAsia="fr-CH"/>
              </w:rPr>
              <w:t xml:space="preserve">Managing resources to optimize results </w:t>
            </w:r>
          </w:p>
          <w:p w14:paraId="58D7EEA1" w14:textId="77777777" w:rsidR="00B0707D" w:rsidRPr="00177F0B" w:rsidRDefault="00B0707D" w:rsidP="00B0707D">
            <w:pPr>
              <w:numPr>
                <w:ilvl w:val="0"/>
                <w:numId w:val="8"/>
              </w:numPr>
              <w:autoSpaceDE w:val="0"/>
              <w:autoSpaceDN w:val="0"/>
              <w:adjustRightInd w:val="0"/>
              <w:spacing w:after="0" w:line="240" w:lineRule="auto"/>
              <w:rPr>
                <w:rFonts w:ascii="Univers LT Std 47 Cn Lt" w:hAnsi="Univers LT Std 47 Cn Lt" w:cs="Arial"/>
                <w:sz w:val="20"/>
                <w:szCs w:val="20"/>
                <w:lang w:eastAsia="fr-CH"/>
              </w:rPr>
            </w:pPr>
            <w:r w:rsidRPr="00177F0B">
              <w:rPr>
                <w:rFonts w:ascii="Univers LT Std 47 Cn Lt" w:hAnsi="Univers LT Std 47 Cn Lt" w:cs="Arial"/>
                <w:sz w:val="20"/>
                <w:szCs w:val="20"/>
                <w:lang w:eastAsia="fr-CH"/>
              </w:rPr>
              <w:t xml:space="preserve">Empowering and building trust </w:t>
            </w:r>
          </w:p>
          <w:p w14:paraId="58D7EEA2" w14:textId="77777777" w:rsidR="00B0707D" w:rsidRPr="00177F0B" w:rsidRDefault="00B0707D" w:rsidP="00B0707D">
            <w:pPr>
              <w:numPr>
                <w:ilvl w:val="0"/>
                <w:numId w:val="8"/>
              </w:numPr>
              <w:autoSpaceDE w:val="0"/>
              <w:autoSpaceDN w:val="0"/>
              <w:adjustRightInd w:val="0"/>
              <w:spacing w:after="0" w:line="240" w:lineRule="auto"/>
              <w:rPr>
                <w:rFonts w:ascii="Univers LT Std 47 Cn Lt" w:hAnsi="Univers LT Std 47 Cn Lt" w:cs="Arial"/>
                <w:sz w:val="20"/>
                <w:szCs w:val="20"/>
                <w:lang w:eastAsia="fr-CH"/>
              </w:rPr>
            </w:pPr>
            <w:r w:rsidRPr="00177F0B">
              <w:rPr>
                <w:rFonts w:ascii="Univers LT Std 47 Cn Lt" w:hAnsi="Univers LT Std 47 Cn Lt" w:cs="Arial"/>
                <w:sz w:val="20"/>
                <w:szCs w:val="20"/>
                <w:lang w:eastAsia="fr-CH"/>
              </w:rPr>
              <w:t xml:space="preserve">Managing performance and development </w:t>
            </w:r>
          </w:p>
          <w:p w14:paraId="58D7EEA3" w14:textId="77777777" w:rsidR="00B0707D" w:rsidRPr="00177F0B" w:rsidRDefault="00B0707D" w:rsidP="00B0707D">
            <w:pPr>
              <w:numPr>
                <w:ilvl w:val="0"/>
                <w:numId w:val="8"/>
              </w:numPr>
              <w:autoSpaceDE w:val="0"/>
              <w:autoSpaceDN w:val="0"/>
              <w:adjustRightInd w:val="0"/>
              <w:spacing w:after="0" w:line="240" w:lineRule="auto"/>
              <w:rPr>
                <w:rFonts w:ascii="Univers LT Std 47 Cn Lt" w:hAnsi="Univers LT Std 47 Cn Lt" w:cs="Arial"/>
                <w:sz w:val="20"/>
                <w:szCs w:val="20"/>
                <w:lang w:eastAsia="fr-CH"/>
              </w:rPr>
            </w:pPr>
            <w:r w:rsidRPr="00177F0B">
              <w:rPr>
                <w:rFonts w:ascii="Univers LT Std 47 Cn Lt" w:hAnsi="Univers LT Std 47 Cn Lt" w:cs="Arial"/>
                <w:sz w:val="20"/>
                <w:szCs w:val="20"/>
                <w:lang w:eastAsia="fr-CH"/>
              </w:rPr>
              <w:t xml:space="preserve">Planning and delivering results </w:t>
            </w:r>
          </w:p>
          <w:p w14:paraId="58D7EEA4" w14:textId="77777777" w:rsidR="00B0707D" w:rsidRPr="00177F0B" w:rsidRDefault="00B0707D" w:rsidP="00B0707D">
            <w:pPr>
              <w:numPr>
                <w:ilvl w:val="0"/>
                <w:numId w:val="8"/>
              </w:numPr>
              <w:autoSpaceDE w:val="0"/>
              <w:autoSpaceDN w:val="0"/>
              <w:adjustRightInd w:val="0"/>
              <w:spacing w:after="0" w:line="240" w:lineRule="auto"/>
              <w:rPr>
                <w:rFonts w:ascii="Univers LT Std 47 Cn Lt" w:hAnsi="Univers LT Std 47 Cn Lt" w:cs="Arial"/>
                <w:sz w:val="20"/>
                <w:szCs w:val="20"/>
                <w:lang w:eastAsia="fr-CH"/>
              </w:rPr>
            </w:pPr>
            <w:r w:rsidRPr="00177F0B">
              <w:rPr>
                <w:rFonts w:ascii="Univers LT Std 47 Cn Lt" w:hAnsi="Univers LT Std 47 Cn Lt" w:cs="Arial"/>
                <w:sz w:val="20"/>
                <w:szCs w:val="20"/>
                <w:lang w:eastAsia="fr-CH"/>
              </w:rPr>
              <w:t xml:space="preserve">Flexible and creative </w:t>
            </w:r>
          </w:p>
          <w:p w14:paraId="58D7EEA5" w14:textId="77777777" w:rsidR="00B0707D" w:rsidRPr="00177F0B" w:rsidRDefault="00B0707D" w:rsidP="00B0707D">
            <w:pPr>
              <w:numPr>
                <w:ilvl w:val="0"/>
                <w:numId w:val="8"/>
              </w:numPr>
              <w:autoSpaceDE w:val="0"/>
              <w:autoSpaceDN w:val="0"/>
              <w:adjustRightInd w:val="0"/>
              <w:spacing w:after="0" w:line="240" w:lineRule="auto"/>
              <w:rPr>
                <w:rFonts w:ascii="Univers LT Std 47 Cn Lt" w:hAnsi="Univers LT Std 47 Cn Lt" w:cs="Arial"/>
                <w:sz w:val="20"/>
                <w:szCs w:val="20"/>
                <w:lang w:eastAsia="fr-CH"/>
              </w:rPr>
            </w:pPr>
            <w:r w:rsidRPr="00177F0B">
              <w:rPr>
                <w:rFonts w:ascii="Univers LT Std 47 Cn Lt" w:hAnsi="Univers LT Std 47 Cn Lt" w:cs="Arial"/>
                <w:sz w:val="20"/>
                <w:szCs w:val="20"/>
                <w:lang w:eastAsia="fr-CH"/>
              </w:rPr>
              <w:t xml:space="preserve">Pro-active, goal-oriented and results driven </w:t>
            </w:r>
          </w:p>
          <w:p w14:paraId="58D7EEA6" w14:textId="77777777" w:rsidR="00B71FB7" w:rsidRPr="00177F0B" w:rsidRDefault="00B71FB7" w:rsidP="00B0707D">
            <w:pPr>
              <w:autoSpaceDE w:val="0"/>
              <w:autoSpaceDN w:val="0"/>
              <w:adjustRightInd w:val="0"/>
              <w:spacing w:after="0" w:line="240" w:lineRule="auto"/>
              <w:ind w:left="720"/>
              <w:rPr>
                <w:rFonts w:ascii="Univers LT Std 47 Cn Lt" w:hAnsi="Univers LT Std 47 Cn Lt" w:cs="Arial"/>
                <w:lang w:eastAsia="fr-CH"/>
              </w:rPr>
            </w:pPr>
          </w:p>
        </w:tc>
      </w:tr>
    </w:tbl>
    <w:p w14:paraId="58D7EEA8" w14:textId="77777777" w:rsidR="00F124A2" w:rsidRPr="005554F2" w:rsidRDefault="00F124A2" w:rsidP="00B71FB7">
      <w:pPr>
        <w:rPr>
          <w:rFonts w:ascii="Univers LT Std 47 Cn Lt" w:hAnsi="Univers LT Std 47 Cn Lt" w:cs="Arial"/>
          <w:b/>
          <w:sz w:val="18"/>
          <w:szCs w:val="18"/>
          <w:u w:val="single"/>
        </w:rPr>
      </w:pPr>
    </w:p>
    <w:p w14:paraId="58D7EEA9" w14:textId="77777777" w:rsidR="00D4058C" w:rsidRPr="00177F0B" w:rsidRDefault="00D4058C" w:rsidP="00D4058C">
      <w:pPr>
        <w:rPr>
          <w:rFonts w:ascii="Univers LT Std 47 Cn Lt" w:hAnsi="Univers LT Std 47 Cn Lt" w:cs="Arial"/>
        </w:rPr>
      </w:pPr>
    </w:p>
    <w:p w14:paraId="0856F0A1" w14:textId="77777777" w:rsidR="001C0233" w:rsidRPr="001C0233" w:rsidRDefault="001C0233" w:rsidP="00951D46">
      <w:pPr>
        <w:rPr>
          <w:rFonts w:ascii="Univers LT Std 47 Cn Lt" w:hAnsi="Univers LT Std 47 Cn Lt" w:cs="Arial"/>
        </w:rPr>
      </w:pPr>
      <w:r w:rsidRPr="001C0233">
        <w:rPr>
          <w:rFonts w:ascii="Univers LT Std 47 Cn Lt" w:hAnsi="Univers LT Std 47 Cn Lt"/>
          <w:lang w:val="en"/>
        </w:rPr>
        <w:t>The holder certifies that he/she has read these specifications.</w:t>
      </w:r>
    </w:p>
    <w:p w14:paraId="58D7EEAB" w14:textId="5DF9E9FE" w:rsidR="00D4058C" w:rsidRPr="001C0233" w:rsidRDefault="001C0233" w:rsidP="00B71FB7">
      <w:pPr>
        <w:rPr>
          <w:rFonts w:ascii="Univers LT Std 47 Cn Lt" w:hAnsi="Univers LT Std 47 Cn Lt" w:cs="Arial"/>
        </w:rPr>
      </w:pPr>
      <w:r w:rsidRPr="001C0233">
        <w:rPr>
          <w:rFonts w:ascii="Univers LT Std 47 Cn Lt" w:hAnsi="Univers LT Std 47 Cn Lt"/>
          <w:lang w:val="en"/>
        </w:rPr>
        <w:t xml:space="preserve">Date: </w:t>
      </w:r>
      <w:r w:rsidRPr="001C0233">
        <w:rPr>
          <w:rFonts w:ascii="Univers LT Std 47 Cn Lt" w:hAnsi="Univers LT Std 47 Cn Lt"/>
          <w:lang w:val="en"/>
        </w:rPr>
        <w:tab/>
      </w:r>
      <w:r w:rsidRPr="001C0233">
        <w:rPr>
          <w:rFonts w:ascii="Univers LT Std 47 Cn Lt" w:hAnsi="Univers LT Std 47 Cn Lt"/>
          <w:lang w:val="en"/>
        </w:rPr>
        <w:tab/>
        <w:t xml:space="preserve">Name and surname: </w:t>
      </w:r>
      <w:r w:rsidRPr="001C0233">
        <w:rPr>
          <w:rFonts w:ascii="Univers LT Std 47 Cn Lt" w:hAnsi="Univers LT Std 47 Cn Lt"/>
          <w:lang w:val="en"/>
        </w:rPr>
        <w:tab/>
      </w:r>
      <w:r w:rsidRPr="001C0233">
        <w:rPr>
          <w:rFonts w:ascii="Univers LT Std 47 Cn Lt" w:hAnsi="Univers LT Std 47 Cn Lt"/>
          <w:lang w:val="en"/>
        </w:rPr>
        <w:tab/>
      </w:r>
      <w:r w:rsidRPr="001C0233">
        <w:rPr>
          <w:rFonts w:ascii="Univers LT Std 47 Cn Lt" w:hAnsi="Univers LT Std 47 Cn Lt"/>
          <w:lang w:val="en"/>
        </w:rPr>
        <w:tab/>
        <w:t xml:space="preserve">Signature: </w:t>
      </w:r>
      <w:r w:rsidR="00BA32A6">
        <w:rPr>
          <w:rFonts w:ascii="Univers LT Std 47 Cn Lt" w:hAnsi="Univers LT Std 47 Cn Lt" w:cs="Arial"/>
        </w:rPr>
        <w:t xml:space="preserve"> </w:t>
      </w:r>
    </w:p>
    <w:sectPr w:rsidR="00D4058C" w:rsidRPr="001C0233" w:rsidSect="00D8600B">
      <w:head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F67B" w14:textId="77777777" w:rsidR="004B6C5A" w:rsidRDefault="004B6C5A" w:rsidP="001A0A32">
      <w:pPr>
        <w:spacing w:after="0" w:line="240" w:lineRule="auto"/>
      </w:pPr>
      <w:r>
        <w:separator/>
      </w:r>
    </w:p>
  </w:endnote>
  <w:endnote w:type="continuationSeparator" w:id="0">
    <w:p w14:paraId="7E3D9609" w14:textId="77777777" w:rsidR="004B6C5A" w:rsidRDefault="004B6C5A" w:rsidP="001A0A32">
      <w:pPr>
        <w:spacing w:after="0" w:line="240" w:lineRule="auto"/>
      </w:pPr>
      <w:r>
        <w:continuationSeparator/>
      </w:r>
    </w:p>
  </w:endnote>
  <w:endnote w:type="continuationNotice" w:id="1">
    <w:p w14:paraId="0D9631E2" w14:textId="77777777" w:rsidR="004B6C5A" w:rsidRDefault="004B6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LT Std 47 Cn Lt">
    <w:panose1 w:val="020B040602020204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D254" w14:textId="77777777" w:rsidR="004B6C5A" w:rsidRDefault="004B6C5A" w:rsidP="001A0A32">
      <w:pPr>
        <w:spacing w:after="0" w:line="240" w:lineRule="auto"/>
      </w:pPr>
      <w:r>
        <w:separator/>
      </w:r>
    </w:p>
  </w:footnote>
  <w:footnote w:type="continuationSeparator" w:id="0">
    <w:p w14:paraId="58B0B935" w14:textId="77777777" w:rsidR="004B6C5A" w:rsidRDefault="004B6C5A" w:rsidP="001A0A32">
      <w:pPr>
        <w:spacing w:after="0" w:line="240" w:lineRule="auto"/>
      </w:pPr>
      <w:r>
        <w:continuationSeparator/>
      </w:r>
    </w:p>
  </w:footnote>
  <w:footnote w:type="continuationNotice" w:id="1">
    <w:p w14:paraId="2E355AEE" w14:textId="77777777" w:rsidR="004B6C5A" w:rsidRDefault="004B6C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EEB0" w14:textId="77777777" w:rsidR="001A0A32" w:rsidRDefault="002959AF">
    <w:pPr>
      <w:pStyle w:val="En-tte"/>
    </w:pPr>
    <w:r>
      <w:rPr>
        <w:noProof/>
        <w:lang w:eastAsia="fr-CH"/>
      </w:rPr>
      <w:drawing>
        <wp:anchor distT="0" distB="0" distL="114300" distR="114300" simplePos="0" relativeHeight="251658240" behindDoc="0" locked="0" layoutInCell="1" allowOverlap="1" wp14:anchorId="58D7EEB1" wp14:editId="58D7EEB2">
          <wp:simplePos x="0" y="0"/>
          <wp:positionH relativeFrom="margin">
            <wp:posOffset>3831590</wp:posOffset>
          </wp:positionH>
          <wp:positionV relativeFrom="margin">
            <wp:posOffset>-771525</wp:posOffset>
          </wp:positionV>
          <wp:extent cx="2707005" cy="4692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469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9DA"/>
    <w:multiLevelType w:val="hybridMultilevel"/>
    <w:tmpl w:val="A7B67B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35468E7"/>
    <w:multiLevelType w:val="hybridMultilevel"/>
    <w:tmpl w:val="9368683E"/>
    <w:lvl w:ilvl="0" w:tplc="7D56A800">
      <w:start w:val="1"/>
      <w:numFmt w:val="lowerLetter"/>
      <w:lvlText w:val="%1."/>
      <w:lvlJc w:val="left"/>
      <w:pPr>
        <w:ind w:left="1440" w:hanging="360"/>
      </w:pPr>
      <w:rPr>
        <w:b w:val="0"/>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10165F"/>
    <w:multiLevelType w:val="hybridMultilevel"/>
    <w:tmpl w:val="D44AB102"/>
    <w:lvl w:ilvl="0" w:tplc="100C000F">
      <w:start w:val="1"/>
      <w:numFmt w:val="decimal"/>
      <w:lvlText w:val="%1."/>
      <w:lvlJc w:val="left"/>
      <w:pPr>
        <w:ind w:left="770" w:hanging="360"/>
      </w:pPr>
    </w:lvl>
    <w:lvl w:ilvl="1" w:tplc="100C0019" w:tentative="1">
      <w:start w:val="1"/>
      <w:numFmt w:val="lowerLetter"/>
      <w:lvlText w:val="%2."/>
      <w:lvlJc w:val="left"/>
      <w:pPr>
        <w:ind w:left="1490" w:hanging="360"/>
      </w:pPr>
    </w:lvl>
    <w:lvl w:ilvl="2" w:tplc="100C001B" w:tentative="1">
      <w:start w:val="1"/>
      <w:numFmt w:val="lowerRoman"/>
      <w:lvlText w:val="%3."/>
      <w:lvlJc w:val="right"/>
      <w:pPr>
        <w:ind w:left="2210" w:hanging="180"/>
      </w:pPr>
    </w:lvl>
    <w:lvl w:ilvl="3" w:tplc="100C000F" w:tentative="1">
      <w:start w:val="1"/>
      <w:numFmt w:val="decimal"/>
      <w:lvlText w:val="%4."/>
      <w:lvlJc w:val="left"/>
      <w:pPr>
        <w:ind w:left="2930" w:hanging="360"/>
      </w:pPr>
    </w:lvl>
    <w:lvl w:ilvl="4" w:tplc="100C0019" w:tentative="1">
      <w:start w:val="1"/>
      <w:numFmt w:val="lowerLetter"/>
      <w:lvlText w:val="%5."/>
      <w:lvlJc w:val="left"/>
      <w:pPr>
        <w:ind w:left="3650" w:hanging="360"/>
      </w:pPr>
    </w:lvl>
    <w:lvl w:ilvl="5" w:tplc="100C001B" w:tentative="1">
      <w:start w:val="1"/>
      <w:numFmt w:val="lowerRoman"/>
      <w:lvlText w:val="%6."/>
      <w:lvlJc w:val="right"/>
      <w:pPr>
        <w:ind w:left="4370" w:hanging="180"/>
      </w:pPr>
    </w:lvl>
    <w:lvl w:ilvl="6" w:tplc="100C000F" w:tentative="1">
      <w:start w:val="1"/>
      <w:numFmt w:val="decimal"/>
      <w:lvlText w:val="%7."/>
      <w:lvlJc w:val="left"/>
      <w:pPr>
        <w:ind w:left="5090" w:hanging="360"/>
      </w:pPr>
    </w:lvl>
    <w:lvl w:ilvl="7" w:tplc="100C0019" w:tentative="1">
      <w:start w:val="1"/>
      <w:numFmt w:val="lowerLetter"/>
      <w:lvlText w:val="%8."/>
      <w:lvlJc w:val="left"/>
      <w:pPr>
        <w:ind w:left="5810" w:hanging="360"/>
      </w:pPr>
    </w:lvl>
    <w:lvl w:ilvl="8" w:tplc="100C001B" w:tentative="1">
      <w:start w:val="1"/>
      <w:numFmt w:val="lowerRoman"/>
      <w:lvlText w:val="%9."/>
      <w:lvlJc w:val="right"/>
      <w:pPr>
        <w:ind w:left="6530" w:hanging="180"/>
      </w:pPr>
    </w:lvl>
  </w:abstractNum>
  <w:abstractNum w:abstractNumId="3" w15:restartNumberingAfterBreak="0">
    <w:nsid w:val="0B945BAC"/>
    <w:multiLevelType w:val="hybridMultilevel"/>
    <w:tmpl w:val="D1B483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4ED78C4"/>
    <w:multiLevelType w:val="hybridMultilevel"/>
    <w:tmpl w:val="BD001E6E"/>
    <w:lvl w:ilvl="0" w:tplc="E18AF128">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63A5433"/>
    <w:multiLevelType w:val="hybridMultilevel"/>
    <w:tmpl w:val="E59E7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6D235B5"/>
    <w:multiLevelType w:val="hybridMultilevel"/>
    <w:tmpl w:val="518E16A6"/>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A2F3EB9"/>
    <w:multiLevelType w:val="hybridMultilevel"/>
    <w:tmpl w:val="19CC19DA"/>
    <w:lvl w:ilvl="0" w:tplc="100C0015">
      <w:start w:val="1"/>
      <w:numFmt w:val="upp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E04260B"/>
    <w:multiLevelType w:val="hybridMultilevel"/>
    <w:tmpl w:val="9368683E"/>
    <w:lvl w:ilvl="0" w:tplc="7D56A800">
      <w:start w:val="1"/>
      <w:numFmt w:val="lowerLetter"/>
      <w:lvlText w:val="%1."/>
      <w:lvlJc w:val="left"/>
      <w:pPr>
        <w:ind w:left="144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F81753"/>
    <w:multiLevelType w:val="hybridMultilevel"/>
    <w:tmpl w:val="A0D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25495"/>
    <w:multiLevelType w:val="hybridMultilevel"/>
    <w:tmpl w:val="5CAEEF7C"/>
    <w:lvl w:ilvl="0" w:tplc="F91AE186">
      <w:start w:val="1"/>
      <w:numFmt w:val="decimal"/>
      <w:lvlText w:val="%1."/>
      <w:lvlJc w:val="left"/>
      <w:pPr>
        <w:ind w:left="1068" w:hanging="360"/>
      </w:pPr>
      <w:rPr>
        <w:b/>
      </w:rPr>
    </w:lvl>
    <w:lvl w:ilvl="1" w:tplc="100C0001">
      <w:start w:val="1"/>
      <w:numFmt w:val="bullet"/>
      <w:lvlText w:val=""/>
      <w:lvlJc w:val="left"/>
      <w:pPr>
        <w:ind w:left="1788" w:hanging="360"/>
      </w:pPr>
      <w:rPr>
        <w:rFonts w:ascii="Symbol" w:hAnsi="Symbol" w:hint="default"/>
      </w:r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1" w15:restartNumberingAfterBreak="0">
    <w:nsid w:val="26802F50"/>
    <w:multiLevelType w:val="hybridMultilevel"/>
    <w:tmpl w:val="CD002E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8241EB2"/>
    <w:multiLevelType w:val="hybridMultilevel"/>
    <w:tmpl w:val="7570C8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BEA7B28"/>
    <w:multiLevelType w:val="multilevel"/>
    <w:tmpl w:val="F3C0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9550B"/>
    <w:multiLevelType w:val="hybridMultilevel"/>
    <w:tmpl w:val="824C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51B0A"/>
    <w:multiLevelType w:val="hybridMultilevel"/>
    <w:tmpl w:val="FB1288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17D28D4"/>
    <w:multiLevelType w:val="hybridMultilevel"/>
    <w:tmpl w:val="143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40B21"/>
    <w:multiLevelType w:val="hybridMultilevel"/>
    <w:tmpl w:val="445C077C"/>
    <w:lvl w:ilvl="0" w:tplc="18944678">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2771EB6"/>
    <w:multiLevelType w:val="hybridMultilevel"/>
    <w:tmpl w:val="79F2A6F6"/>
    <w:lvl w:ilvl="0" w:tplc="F7F40844">
      <w:start w:val="22"/>
      <w:numFmt w:val="bullet"/>
      <w:lvlText w:val="-"/>
      <w:lvlJc w:val="left"/>
      <w:pPr>
        <w:ind w:left="720" w:hanging="360"/>
      </w:pPr>
      <w:rPr>
        <w:rFonts w:ascii="Arial" w:eastAsia="Calibri" w:hAnsi="Arial" w:cs="Arial" w:hint="default"/>
        <w:color w:val="000000"/>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45001FD"/>
    <w:multiLevelType w:val="hybridMultilevel"/>
    <w:tmpl w:val="7828270C"/>
    <w:lvl w:ilvl="0" w:tplc="60AC3DC8">
      <w:start w:val="1"/>
      <w:numFmt w:val="decimal"/>
      <w:lvlText w:val="%1."/>
      <w:lvlJc w:val="left"/>
      <w:pPr>
        <w:ind w:left="720" w:hanging="360"/>
      </w:pPr>
      <w:rPr>
        <w:b/>
        <w:bCs w:val="0"/>
        <w:sz w:val="22"/>
        <w:szCs w:val="22"/>
      </w:rPr>
    </w:lvl>
    <w:lvl w:ilvl="1" w:tplc="7D56A800">
      <w:start w:val="1"/>
      <w:numFmt w:val="lowerLetter"/>
      <w:lvlText w:val="%2."/>
      <w:lvlJc w:val="left"/>
      <w:pPr>
        <w:ind w:left="1440" w:hanging="360"/>
      </w:pPr>
      <w:rPr>
        <w:b w:val="0"/>
        <w:bCs/>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6810EB0"/>
    <w:multiLevelType w:val="hybridMultilevel"/>
    <w:tmpl w:val="88883504"/>
    <w:lvl w:ilvl="0" w:tplc="B162AFD2">
      <w:numFmt w:val="bullet"/>
      <w:lvlText w:val="-"/>
      <w:lvlJc w:val="left"/>
      <w:pPr>
        <w:ind w:left="720" w:hanging="360"/>
      </w:pPr>
      <w:rPr>
        <w:rFonts w:ascii="Calibri" w:eastAsia="Calibr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7F82F4A"/>
    <w:multiLevelType w:val="hybridMultilevel"/>
    <w:tmpl w:val="C4DA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90649"/>
    <w:multiLevelType w:val="multilevel"/>
    <w:tmpl w:val="9FD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D2E82"/>
    <w:multiLevelType w:val="hybridMultilevel"/>
    <w:tmpl w:val="9368683E"/>
    <w:lvl w:ilvl="0" w:tplc="7D56A800">
      <w:start w:val="1"/>
      <w:numFmt w:val="lowerLetter"/>
      <w:lvlText w:val="%1."/>
      <w:lvlJc w:val="left"/>
      <w:pPr>
        <w:ind w:left="144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E556CE"/>
    <w:multiLevelType w:val="hybridMultilevel"/>
    <w:tmpl w:val="BD001E6E"/>
    <w:lvl w:ilvl="0" w:tplc="E18AF128">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3870DD9"/>
    <w:multiLevelType w:val="hybridMultilevel"/>
    <w:tmpl w:val="BCB032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6677431E"/>
    <w:multiLevelType w:val="hybridMultilevel"/>
    <w:tmpl w:val="E0A6D888"/>
    <w:lvl w:ilvl="0" w:tplc="028AA24E">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7" w15:restartNumberingAfterBreak="0">
    <w:nsid w:val="69BF151B"/>
    <w:multiLevelType w:val="hybridMultilevel"/>
    <w:tmpl w:val="A71EDD90"/>
    <w:lvl w:ilvl="0" w:tplc="100C0001">
      <w:start w:val="1"/>
      <w:numFmt w:val="bullet"/>
      <w:lvlText w:val=""/>
      <w:lvlJc w:val="left"/>
      <w:pPr>
        <w:ind w:left="1788" w:hanging="360"/>
      </w:pPr>
      <w:rPr>
        <w:rFonts w:ascii="Symbol" w:hAnsi="Symbol" w:hint="default"/>
      </w:rPr>
    </w:lvl>
    <w:lvl w:ilvl="1" w:tplc="100C0003">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28" w15:restartNumberingAfterBreak="0">
    <w:nsid w:val="7079209D"/>
    <w:multiLevelType w:val="hybridMultilevel"/>
    <w:tmpl w:val="6220FC78"/>
    <w:lvl w:ilvl="0" w:tplc="3C004DA0">
      <w:start w:val="1"/>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9" w15:restartNumberingAfterBreak="0">
    <w:nsid w:val="732513D6"/>
    <w:multiLevelType w:val="hybridMultilevel"/>
    <w:tmpl w:val="7512ACB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44303DD"/>
    <w:multiLevelType w:val="hybridMultilevel"/>
    <w:tmpl w:val="B5144ABC"/>
    <w:lvl w:ilvl="0" w:tplc="108AF760">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D7C46A9"/>
    <w:multiLevelType w:val="hybridMultilevel"/>
    <w:tmpl w:val="949A54E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DF45AD6"/>
    <w:multiLevelType w:val="hybridMultilevel"/>
    <w:tmpl w:val="2A705A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F2F13D4"/>
    <w:multiLevelType w:val="hybridMultilevel"/>
    <w:tmpl w:val="BCB032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FF1086C"/>
    <w:multiLevelType w:val="hybridMultilevel"/>
    <w:tmpl w:val="9368683E"/>
    <w:lvl w:ilvl="0" w:tplc="7D56A800">
      <w:start w:val="1"/>
      <w:numFmt w:val="lowerLetter"/>
      <w:lvlText w:val="%1."/>
      <w:lvlJc w:val="left"/>
      <w:pPr>
        <w:ind w:left="144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15"/>
  </w:num>
  <w:num w:numId="3">
    <w:abstractNumId w:val="29"/>
  </w:num>
  <w:num w:numId="4">
    <w:abstractNumId w:val="17"/>
  </w:num>
  <w:num w:numId="5">
    <w:abstractNumId w:val="2"/>
  </w:num>
  <w:num w:numId="6">
    <w:abstractNumId w:val="25"/>
  </w:num>
  <w:num w:numId="7">
    <w:abstractNumId w:val="33"/>
  </w:num>
  <w:num w:numId="8">
    <w:abstractNumId w:val="0"/>
  </w:num>
  <w:num w:numId="9">
    <w:abstractNumId w:val="3"/>
  </w:num>
  <w:num w:numId="10">
    <w:abstractNumId w:val="24"/>
  </w:num>
  <w:num w:numId="11">
    <w:abstractNumId w:val="4"/>
  </w:num>
  <w:num w:numId="12">
    <w:abstractNumId w:val="31"/>
  </w:num>
  <w:num w:numId="13">
    <w:abstractNumId w:val="20"/>
  </w:num>
  <w:num w:numId="14">
    <w:abstractNumId w:val="11"/>
  </w:num>
  <w:num w:numId="15">
    <w:abstractNumId w:val="6"/>
  </w:num>
  <w:num w:numId="16">
    <w:abstractNumId w:val="10"/>
  </w:num>
  <w:num w:numId="17">
    <w:abstractNumId w:val="7"/>
  </w:num>
  <w:num w:numId="18">
    <w:abstractNumId w:val="28"/>
  </w:num>
  <w:num w:numId="19">
    <w:abstractNumId w:val="12"/>
  </w:num>
  <w:num w:numId="20">
    <w:abstractNumId w:val="13"/>
  </w:num>
  <w:num w:numId="21">
    <w:abstractNumId w:val="22"/>
  </w:num>
  <w:num w:numId="22">
    <w:abstractNumId w:val="9"/>
  </w:num>
  <w:num w:numId="23">
    <w:abstractNumId w:val="21"/>
  </w:num>
  <w:num w:numId="24">
    <w:abstractNumId w:val="16"/>
  </w:num>
  <w:num w:numId="25">
    <w:abstractNumId w:val="14"/>
  </w:num>
  <w:num w:numId="26">
    <w:abstractNumId w:val="30"/>
  </w:num>
  <w:num w:numId="27">
    <w:abstractNumId w:val="26"/>
  </w:num>
  <w:num w:numId="28">
    <w:abstractNumId w:val="27"/>
  </w:num>
  <w:num w:numId="29">
    <w:abstractNumId w:val="19"/>
  </w:num>
  <w:num w:numId="30">
    <w:abstractNumId w:val="1"/>
  </w:num>
  <w:num w:numId="31">
    <w:abstractNumId w:val="8"/>
  </w:num>
  <w:num w:numId="32">
    <w:abstractNumId w:val="23"/>
  </w:num>
  <w:num w:numId="33">
    <w:abstractNumId w:val="34"/>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9B"/>
    <w:rsid w:val="00001659"/>
    <w:rsid w:val="00007F45"/>
    <w:rsid w:val="0001039C"/>
    <w:rsid w:val="000126BA"/>
    <w:rsid w:val="00015FB1"/>
    <w:rsid w:val="00016B06"/>
    <w:rsid w:val="0001786D"/>
    <w:rsid w:val="00022C95"/>
    <w:rsid w:val="00023977"/>
    <w:rsid w:val="00027868"/>
    <w:rsid w:val="00030B48"/>
    <w:rsid w:val="00032ED2"/>
    <w:rsid w:val="00033CFD"/>
    <w:rsid w:val="000415BA"/>
    <w:rsid w:val="00041C97"/>
    <w:rsid w:val="000425AE"/>
    <w:rsid w:val="00043FEF"/>
    <w:rsid w:val="00051246"/>
    <w:rsid w:val="00081F9D"/>
    <w:rsid w:val="0008464E"/>
    <w:rsid w:val="00087B0B"/>
    <w:rsid w:val="000914DE"/>
    <w:rsid w:val="000927C1"/>
    <w:rsid w:val="000A450D"/>
    <w:rsid w:val="000A5D63"/>
    <w:rsid w:val="000B3727"/>
    <w:rsid w:val="000B6B12"/>
    <w:rsid w:val="000C4080"/>
    <w:rsid w:val="000C4C14"/>
    <w:rsid w:val="000C6E2B"/>
    <w:rsid w:val="000D53A9"/>
    <w:rsid w:val="000E1CD9"/>
    <w:rsid w:val="000E28CB"/>
    <w:rsid w:val="000E456E"/>
    <w:rsid w:val="000F34D8"/>
    <w:rsid w:val="00105C9F"/>
    <w:rsid w:val="00127BC8"/>
    <w:rsid w:val="00130FA3"/>
    <w:rsid w:val="0013274D"/>
    <w:rsid w:val="00135C3B"/>
    <w:rsid w:val="001360EF"/>
    <w:rsid w:val="00151F46"/>
    <w:rsid w:val="0015219B"/>
    <w:rsid w:val="001556A3"/>
    <w:rsid w:val="00157134"/>
    <w:rsid w:val="001610CC"/>
    <w:rsid w:val="00161432"/>
    <w:rsid w:val="00176017"/>
    <w:rsid w:val="00176DBE"/>
    <w:rsid w:val="00177F0B"/>
    <w:rsid w:val="00190307"/>
    <w:rsid w:val="00190337"/>
    <w:rsid w:val="001A0A32"/>
    <w:rsid w:val="001A2A43"/>
    <w:rsid w:val="001A49B7"/>
    <w:rsid w:val="001A5423"/>
    <w:rsid w:val="001A7787"/>
    <w:rsid w:val="001B556E"/>
    <w:rsid w:val="001C0233"/>
    <w:rsid w:val="001C2058"/>
    <w:rsid w:val="001C2AE7"/>
    <w:rsid w:val="001C311D"/>
    <w:rsid w:val="001D0783"/>
    <w:rsid w:val="001D2D1B"/>
    <w:rsid w:val="001D3650"/>
    <w:rsid w:val="001D3C5A"/>
    <w:rsid w:val="001D780F"/>
    <w:rsid w:val="001E1B9A"/>
    <w:rsid w:val="001F15CB"/>
    <w:rsid w:val="001F261C"/>
    <w:rsid w:val="001F2FEA"/>
    <w:rsid w:val="00201AC1"/>
    <w:rsid w:val="00201D45"/>
    <w:rsid w:val="0020383A"/>
    <w:rsid w:val="002049AF"/>
    <w:rsid w:val="00207CD0"/>
    <w:rsid w:val="00211B0F"/>
    <w:rsid w:val="00217920"/>
    <w:rsid w:val="00222A67"/>
    <w:rsid w:val="00245994"/>
    <w:rsid w:val="00245EE1"/>
    <w:rsid w:val="00251226"/>
    <w:rsid w:val="00261F2A"/>
    <w:rsid w:val="00273DDA"/>
    <w:rsid w:val="002750E8"/>
    <w:rsid w:val="002941BC"/>
    <w:rsid w:val="0029597B"/>
    <w:rsid w:val="002959AF"/>
    <w:rsid w:val="0029635C"/>
    <w:rsid w:val="00297345"/>
    <w:rsid w:val="002A668B"/>
    <w:rsid w:val="002A6FDD"/>
    <w:rsid w:val="002B2FE3"/>
    <w:rsid w:val="002B7F24"/>
    <w:rsid w:val="002C0F58"/>
    <w:rsid w:val="002C31AB"/>
    <w:rsid w:val="002C706B"/>
    <w:rsid w:val="002F11C2"/>
    <w:rsid w:val="002F2D3C"/>
    <w:rsid w:val="002F35D1"/>
    <w:rsid w:val="002F7740"/>
    <w:rsid w:val="0030050D"/>
    <w:rsid w:val="00324AEB"/>
    <w:rsid w:val="00336592"/>
    <w:rsid w:val="0033696E"/>
    <w:rsid w:val="00340B0B"/>
    <w:rsid w:val="00340F15"/>
    <w:rsid w:val="00353BC8"/>
    <w:rsid w:val="003811C9"/>
    <w:rsid w:val="00390D2C"/>
    <w:rsid w:val="003945D8"/>
    <w:rsid w:val="00396FB3"/>
    <w:rsid w:val="003A2754"/>
    <w:rsid w:val="003A4D2B"/>
    <w:rsid w:val="003A775E"/>
    <w:rsid w:val="003A7B31"/>
    <w:rsid w:val="003B0710"/>
    <w:rsid w:val="003B3B76"/>
    <w:rsid w:val="003B4D3D"/>
    <w:rsid w:val="003B60F3"/>
    <w:rsid w:val="003C4BA7"/>
    <w:rsid w:val="003C6E99"/>
    <w:rsid w:val="003E0E0F"/>
    <w:rsid w:val="003E4DB4"/>
    <w:rsid w:val="003E5ACB"/>
    <w:rsid w:val="003F52DB"/>
    <w:rsid w:val="003F59C4"/>
    <w:rsid w:val="00406C91"/>
    <w:rsid w:val="0041438A"/>
    <w:rsid w:val="004143EC"/>
    <w:rsid w:val="00417528"/>
    <w:rsid w:val="004226D0"/>
    <w:rsid w:val="00422A95"/>
    <w:rsid w:val="00425B3A"/>
    <w:rsid w:val="00432791"/>
    <w:rsid w:val="00443A01"/>
    <w:rsid w:val="00455CB6"/>
    <w:rsid w:val="00473B90"/>
    <w:rsid w:val="00476A6B"/>
    <w:rsid w:val="00477BF4"/>
    <w:rsid w:val="00482E6D"/>
    <w:rsid w:val="00483EFD"/>
    <w:rsid w:val="004900E2"/>
    <w:rsid w:val="00491E16"/>
    <w:rsid w:val="00492700"/>
    <w:rsid w:val="00494AD2"/>
    <w:rsid w:val="00495D91"/>
    <w:rsid w:val="004B32CE"/>
    <w:rsid w:val="004B3668"/>
    <w:rsid w:val="004B60A3"/>
    <w:rsid w:val="004B6C5A"/>
    <w:rsid w:val="004E374D"/>
    <w:rsid w:val="004F7120"/>
    <w:rsid w:val="00514CEF"/>
    <w:rsid w:val="00515014"/>
    <w:rsid w:val="00524E19"/>
    <w:rsid w:val="00544DD7"/>
    <w:rsid w:val="00553678"/>
    <w:rsid w:val="00553F3C"/>
    <w:rsid w:val="005554F2"/>
    <w:rsid w:val="00557AE7"/>
    <w:rsid w:val="00561F79"/>
    <w:rsid w:val="00580010"/>
    <w:rsid w:val="005815A6"/>
    <w:rsid w:val="00584A62"/>
    <w:rsid w:val="00590B9B"/>
    <w:rsid w:val="0059293B"/>
    <w:rsid w:val="00594F02"/>
    <w:rsid w:val="005A4E58"/>
    <w:rsid w:val="005A70D4"/>
    <w:rsid w:val="005A7637"/>
    <w:rsid w:val="005B5BC8"/>
    <w:rsid w:val="005C74BD"/>
    <w:rsid w:val="005C7ADE"/>
    <w:rsid w:val="005E319B"/>
    <w:rsid w:val="005F2B48"/>
    <w:rsid w:val="006015EA"/>
    <w:rsid w:val="00627484"/>
    <w:rsid w:val="00627952"/>
    <w:rsid w:val="006333C7"/>
    <w:rsid w:val="00636F2C"/>
    <w:rsid w:val="006426AB"/>
    <w:rsid w:val="006431BD"/>
    <w:rsid w:val="00646C79"/>
    <w:rsid w:val="006609FD"/>
    <w:rsid w:val="00666151"/>
    <w:rsid w:val="00670709"/>
    <w:rsid w:val="00676A22"/>
    <w:rsid w:val="00690A8C"/>
    <w:rsid w:val="00691126"/>
    <w:rsid w:val="00696998"/>
    <w:rsid w:val="00696BD3"/>
    <w:rsid w:val="006B58C6"/>
    <w:rsid w:val="006B6F0B"/>
    <w:rsid w:val="006B7F1B"/>
    <w:rsid w:val="006C1305"/>
    <w:rsid w:val="006C2CD7"/>
    <w:rsid w:val="006D0F00"/>
    <w:rsid w:val="006D131C"/>
    <w:rsid w:val="006D1973"/>
    <w:rsid w:val="006D2F6F"/>
    <w:rsid w:val="006D434D"/>
    <w:rsid w:val="006D62B6"/>
    <w:rsid w:val="006E0A83"/>
    <w:rsid w:val="006E3E8A"/>
    <w:rsid w:val="006E57AB"/>
    <w:rsid w:val="006F296A"/>
    <w:rsid w:val="006F35FF"/>
    <w:rsid w:val="00700E9D"/>
    <w:rsid w:val="0070190C"/>
    <w:rsid w:val="00723E5E"/>
    <w:rsid w:val="007262BD"/>
    <w:rsid w:val="00737310"/>
    <w:rsid w:val="007429C8"/>
    <w:rsid w:val="00745D1F"/>
    <w:rsid w:val="00747C5B"/>
    <w:rsid w:val="0076431C"/>
    <w:rsid w:val="00770163"/>
    <w:rsid w:val="0077745F"/>
    <w:rsid w:val="00781237"/>
    <w:rsid w:val="007877A7"/>
    <w:rsid w:val="00790377"/>
    <w:rsid w:val="007A5485"/>
    <w:rsid w:val="007A7A7A"/>
    <w:rsid w:val="007B3FE6"/>
    <w:rsid w:val="007C02CC"/>
    <w:rsid w:val="007C1998"/>
    <w:rsid w:val="007D0C22"/>
    <w:rsid w:val="007D3499"/>
    <w:rsid w:val="007D573F"/>
    <w:rsid w:val="007E134C"/>
    <w:rsid w:val="007E5D18"/>
    <w:rsid w:val="007F3F32"/>
    <w:rsid w:val="00800299"/>
    <w:rsid w:val="008079F3"/>
    <w:rsid w:val="00815E9F"/>
    <w:rsid w:val="00826223"/>
    <w:rsid w:val="00846E25"/>
    <w:rsid w:val="008643F8"/>
    <w:rsid w:val="0088403A"/>
    <w:rsid w:val="00886B96"/>
    <w:rsid w:val="00890B47"/>
    <w:rsid w:val="00892034"/>
    <w:rsid w:val="008939A4"/>
    <w:rsid w:val="008A48E0"/>
    <w:rsid w:val="008A78EB"/>
    <w:rsid w:val="008B0EDA"/>
    <w:rsid w:val="008B2150"/>
    <w:rsid w:val="008B2C0B"/>
    <w:rsid w:val="008C5FEE"/>
    <w:rsid w:val="008C73E5"/>
    <w:rsid w:val="008F4433"/>
    <w:rsid w:val="008F62C3"/>
    <w:rsid w:val="00902619"/>
    <w:rsid w:val="009159E3"/>
    <w:rsid w:val="00915F66"/>
    <w:rsid w:val="00917923"/>
    <w:rsid w:val="0092045D"/>
    <w:rsid w:val="00932D18"/>
    <w:rsid w:val="00935264"/>
    <w:rsid w:val="00946343"/>
    <w:rsid w:val="0095065D"/>
    <w:rsid w:val="00951D46"/>
    <w:rsid w:val="00954595"/>
    <w:rsid w:val="00960C6F"/>
    <w:rsid w:val="009610A4"/>
    <w:rsid w:val="00967EE3"/>
    <w:rsid w:val="0097116F"/>
    <w:rsid w:val="009733E2"/>
    <w:rsid w:val="00986DFB"/>
    <w:rsid w:val="009937D3"/>
    <w:rsid w:val="0099433C"/>
    <w:rsid w:val="009C3106"/>
    <w:rsid w:val="009C70A1"/>
    <w:rsid w:val="009D3453"/>
    <w:rsid w:val="009F583D"/>
    <w:rsid w:val="00A01CDF"/>
    <w:rsid w:val="00A0264F"/>
    <w:rsid w:val="00A12BE3"/>
    <w:rsid w:val="00A238D1"/>
    <w:rsid w:val="00A307B4"/>
    <w:rsid w:val="00A32D39"/>
    <w:rsid w:val="00A33553"/>
    <w:rsid w:val="00A442D0"/>
    <w:rsid w:val="00A4443B"/>
    <w:rsid w:val="00A64727"/>
    <w:rsid w:val="00A672DF"/>
    <w:rsid w:val="00A67603"/>
    <w:rsid w:val="00A73798"/>
    <w:rsid w:val="00A75D50"/>
    <w:rsid w:val="00A804E6"/>
    <w:rsid w:val="00A851CD"/>
    <w:rsid w:val="00A92BE2"/>
    <w:rsid w:val="00AA13C5"/>
    <w:rsid w:val="00AA2F94"/>
    <w:rsid w:val="00AA3A35"/>
    <w:rsid w:val="00AB325D"/>
    <w:rsid w:val="00AC1739"/>
    <w:rsid w:val="00AC6E91"/>
    <w:rsid w:val="00AD219C"/>
    <w:rsid w:val="00AE0FB7"/>
    <w:rsid w:val="00AE111D"/>
    <w:rsid w:val="00AF3958"/>
    <w:rsid w:val="00AF4C9C"/>
    <w:rsid w:val="00AF5A85"/>
    <w:rsid w:val="00B04688"/>
    <w:rsid w:val="00B0707D"/>
    <w:rsid w:val="00B14A83"/>
    <w:rsid w:val="00B1653E"/>
    <w:rsid w:val="00B36963"/>
    <w:rsid w:val="00B400CB"/>
    <w:rsid w:val="00B41011"/>
    <w:rsid w:val="00B51F39"/>
    <w:rsid w:val="00B55ABF"/>
    <w:rsid w:val="00B577C9"/>
    <w:rsid w:val="00B57AC9"/>
    <w:rsid w:val="00B71FB7"/>
    <w:rsid w:val="00B90B73"/>
    <w:rsid w:val="00B95FEC"/>
    <w:rsid w:val="00B9691E"/>
    <w:rsid w:val="00BA1E75"/>
    <w:rsid w:val="00BA32A6"/>
    <w:rsid w:val="00BA4B8D"/>
    <w:rsid w:val="00BC44A3"/>
    <w:rsid w:val="00BC56E0"/>
    <w:rsid w:val="00BD07E6"/>
    <w:rsid w:val="00BD0CBE"/>
    <w:rsid w:val="00BD30B3"/>
    <w:rsid w:val="00BD4388"/>
    <w:rsid w:val="00BD50AC"/>
    <w:rsid w:val="00BE0035"/>
    <w:rsid w:val="00BE2180"/>
    <w:rsid w:val="00BE59B7"/>
    <w:rsid w:val="00BE6117"/>
    <w:rsid w:val="00BF0056"/>
    <w:rsid w:val="00BF58B2"/>
    <w:rsid w:val="00BF5B6E"/>
    <w:rsid w:val="00C036A3"/>
    <w:rsid w:val="00C0538D"/>
    <w:rsid w:val="00C056EE"/>
    <w:rsid w:val="00C05D84"/>
    <w:rsid w:val="00C1074D"/>
    <w:rsid w:val="00C201F1"/>
    <w:rsid w:val="00C23E78"/>
    <w:rsid w:val="00C3279F"/>
    <w:rsid w:val="00C339A2"/>
    <w:rsid w:val="00C341C0"/>
    <w:rsid w:val="00C46A22"/>
    <w:rsid w:val="00C47308"/>
    <w:rsid w:val="00C50086"/>
    <w:rsid w:val="00C55092"/>
    <w:rsid w:val="00C838C8"/>
    <w:rsid w:val="00C83EB4"/>
    <w:rsid w:val="00C86C74"/>
    <w:rsid w:val="00C9667C"/>
    <w:rsid w:val="00CA13B8"/>
    <w:rsid w:val="00CA1D0B"/>
    <w:rsid w:val="00CA2441"/>
    <w:rsid w:val="00CA3E5B"/>
    <w:rsid w:val="00CB026B"/>
    <w:rsid w:val="00CB1DA2"/>
    <w:rsid w:val="00CC1EC9"/>
    <w:rsid w:val="00CC26BA"/>
    <w:rsid w:val="00CC2C7B"/>
    <w:rsid w:val="00CD0AE1"/>
    <w:rsid w:val="00CD3ED3"/>
    <w:rsid w:val="00CE243E"/>
    <w:rsid w:val="00CE326F"/>
    <w:rsid w:val="00CF45DB"/>
    <w:rsid w:val="00D04394"/>
    <w:rsid w:val="00D214A0"/>
    <w:rsid w:val="00D31C8B"/>
    <w:rsid w:val="00D4058C"/>
    <w:rsid w:val="00D40B0A"/>
    <w:rsid w:val="00D46992"/>
    <w:rsid w:val="00D50817"/>
    <w:rsid w:val="00D55645"/>
    <w:rsid w:val="00D61874"/>
    <w:rsid w:val="00D63714"/>
    <w:rsid w:val="00D65D36"/>
    <w:rsid w:val="00D71652"/>
    <w:rsid w:val="00D7321A"/>
    <w:rsid w:val="00D747BF"/>
    <w:rsid w:val="00D836C3"/>
    <w:rsid w:val="00D8600B"/>
    <w:rsid w:val="00D90C0E"/>
    <w:rsid w:val="00D941AB"/>
    <w:rsid w:val="00D945EA"/>
    <w:rsid w:val="00D97CAF"/>
    <w:rsid w:val="00DA15CF"/>
    <w:rsid w:val="00DA1776"/>
    <w:rsid w:val="00DB4B2A"/>
    <w:rsid w:val="00DB5F17"/>
    <w:rsid w:val="00DC2135"/>
    <w:rsid w:val="00DD23E0"/>
    <w:rsid w:val="00DD3BEA"/>
    <w:rsid w:val="00DD6B65"/>
    <w:rsid w:val="00DE6D3B"/>
    <w:rsid w:val="00DF7F3D"/>
    <w:rsid w:val="00E03858"/>
    <w:rsid w:val="00E23FED"/>
    <w:rsid w:val="00E2668B"/>
    <w:rsid w:val="00E42FAF"/>
    <w:rsid w:val="00E435B1"/>
    <w:rsid w:val="00E43888"/>
    <w:rsid w:val="00E47FE1"/>
    <w:rsid w:val="00E534A3"/>
    <w:rsid w:val="00E638D6"/>
    <w:rsid w:val="00E63BFF"/>
    <w:rsid w:val="00E67AD5"/>
    <w:rsid w:val="00E70891"/>
    <w:rsid w:val="00E71C19"/>
    <w:rsid w:val="00E80E5C"/>
    <w:rsid w:val="00E91E6F"/>
    <w:rsid w:val="00E9334E"/>
    <w:rsid w:val="00E97922"/>
    <w:rsid w:val="00EA3C34"/>
    <w:rsid w:val="00EB362F"/>
    <w:rsid w:val="00EB4213"/>
    <w:rsid w:val="00EC3309"/>
    <w:rsid w:val="00EC44B7"/>
    <w:rsid w:val="00EC7375"/>
    <w:rsid w:val="00ED0D05"/>
    <w:rsid w:val="00ED684B"/>
    <w:rsid w:val="00ED7EBF"/>
    <w:rsid w:val="00EE1143"/>
    <w:rsid w:val="00EF0150"/>
    <w:rsid w:val="00EF6D8C"/>
    <w:rsid w:val="00EF7E0A"/>
    <w:rsid w:val="00F124A2"/>
    <w:rsid w:val="00F276F4"/>
    <w:rsid w:val="00F35A9B"/>
    <w:rsid w:val="00F35FB8"/>
    <w:rsid w:val="00F378A1"/>
    <w:rsid w:val="00F40244"/>
    <w:rsid w:val="00F50B6F"/>
    <w:rsid w:val="00F52FC0"/>
    <w:rsid w:val="00F6522A"/>
    <w:rsid w:val="00F73AAE"/>
    <w:rsid w:val="00F81955"/>
    <w:rsid w:val="00F87124"/>
    <w:rsid w:val="00F93534"/>
    <w:rsid w:val="00F93852"/>
    <w:rsid w:val="00F95A64"/>
    <w:rsid w:val="00FA74F7"/>
    <w:rsid w:val="00FB4F22"/>
    <w:rsid w:val="00FB64D6"/>
    <w:rsid w:val="00FC3A5E"/>
    <w:rsid w:val="00FD23E5"/>
    <w:rsid w:val="00FD6CAC"/>
    <w:rsid w:val="00FE2D52"/>
    <w:rsid w:val="00FF3369"/>
    <w:rsid w:val="00FF360B"/>
    <w:rsid w:val="1885CE51"/>
    <w:rsid w:val="19FDB5D4"/>
    <w:rsid w:val="1F8121EB"/>
    <w:rsid w:val="2624E8D5"/>
    <w:rsid w:val="37E267CA"/>
    <w:rsid w:val="49203C75"/>
    <w:rsid w:val="595AA6ED"/>
    <w:rsid w:val="59C6426A"/>
    <w:rsid w:val="5B347DD1"/>
    <w:rsid w:val="6EA9DC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7EE44"/>
  <w15:docId w15:val="{B090A676-9F4F-4445-BD68-A53F80FE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EA9DC33"/>
    <w:pPr>
      <w:spacing w:after="200" w:line="276" w:lineRule="auto"/>
    </w:pPr>
    <w:rPr>
      <w:sz w:val="22"/>
      <w:szCs w:val="22"/>
      <w:lang w:val="en-US" w:eastAsia="en-US"/>
    </w:rPr>
  </w:style>
  <w:style w:type="paragraph" w:styleId="Titre1">
    <w:name w:val="heading 1"/>
    <w:basedOn w:val="Normal"/>
    <w:next w:val="Normal"/>
    <w:link w:val="Titre1Car"/>
    <w:uiPriority w:val="9"/>
    <w:qFormat/>
    <w:rsid w:val="6EA9DC33"/>
    <w:pPr>
      <w:keepNext/>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6EA9DC33"/>
    <w:pPr>
      <w:keepNext/>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6EA9DC33"/>
    <w:pPr>
      <w:keepNext/>
      <w:spacing w:before="40" w:after="0"/>
      <w:outlineLvl w:val="2"/>
    </w:pPr>
    <w:rPr>
      <w:rFonts w:asciiTheme="majorHAnsi" w:eastAsiaTheme="majorEastAsia" w:hAnsiTheme="majorHAnsi" w:cstheme="majorBidi"/>
      <w:color w:val="243F60"/>
      <w:sz w:val="24"/>
      <w:szCs w:val="24"/>
    </w:rPr>
  </w:style>
  <w:style w:type="paragraph" w:styleId="Titre4">
    <w:name w:val="heading 4"/>
    <w:basedOn w:val="Normal"/>
    <w:next w:val="Normal"/>
    <w:link w:val="Titre4Car"/>
    <w:uiPriority w:val="9"/>
    <w:unhideWhenUsed/>
    <w:qFormat/>
    <w:rsid w:val="6EA9DC33"/>
    <w:pPr>
      <w:keepNext/>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6EA9DC33"/>
    <w:pPr>
      <w:keepNext/>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6EA9DC33"/>
    <w:pPr>
      <w:keepNext/>
      <w:spacing w:before="40" w:after="0"/>
      <w:outlineLvl w:val="5"/>
    </w:pPr>
    <w:rPr>
      <w:rFonts w:asciiTheme="majorHAnsi" w:eastAsiaTheme="majorEastAsia" w:hAnsiTheme="majorHAnsi" w:cstheme="majorBidi"/>
      <w:color w:val="243F60"/>
    </w:rPr>
  </w:style>
  <w:style w:type="paragraph" w:styleId="Titre7">
    <w:name w:val="heading 7"/>
    <w:basedOn w:val="Normal"/>
    <w:next w:val="Normal"/>
    <w:link w:val="Titre7Car"/>
    <w:uiPriority w:val="9"/>
    <w:unhideWhenUsed/>
    <w:qFormat/>
    <w:rsid w:val="6EA9DC33"/>
    <w:pPr>
      <w:keepNext/>
      <w:spacing w:before="40" w:after="0"/>
      <w:outlineLvl w:val="6"/>
    </w:pPr>
    <w:rPr>
      <w:rFonts w:asciiTheme="majorHAnsi" w:eastAsiaTheme="majorEastAsia" w:hAnsiTheme="majorHAnsi" w:cstheme="majorBidi"/>
      <w:i/>
      <w:iCs/>
      <w:color w:val="243F60"/>
    </w:rPr>
  </w:style>
  <w:style w:type="paragraph" w:styleId="Titre8">
    <w:name w:val="heading 8"/>
    <w:basedOn w:val="Normal"/>
    <w:next w:val="Normal"/>
    <w:link w:val="Titre8Car"/>
    <w:uiPriority w:val="9"/>
    <w:unhideWhenUsed/>
    <w:qFormat/>
    <w:rsid w:val="6EA9DC33"/>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6EA9DC33"/>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E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6EA9DC33"/>
    <w:pPr>
      <w:tabs>
        <w:tab w:val="center" w:pos="4536"/>
        <w:tab w:val="right" w:pos="9072"/>
      </w:tabs>
    </w:pPr>
  </w:style>
  <w:style w:type="character" w:customStyle="1" w:styleId="En-tteCar">
    <w:name w:val="En-tête Car"/>
    <w:link w:val="En-tte"/>
    <w:uiPriority w:val="99"/>
    <w:rsid w:val="6EA9DC33"/>
    <w:rPr>
      <w:noProof w:val="0"/>
      <w:sz w:val="22"/>
      <w:szCs w:val="22"/>
      <w:lang w:val="en-US" w:eastAsia="en-US"/>
    </w:rPr>
  </w:style>
  <w:style w:type="paragraph" w:styleId="Pieddepage">
    <w:name w:val="footer"/>
    <w:basedOn w:val="Normal"/>
    <w:link w:val="PieddepageCar"/>
    <w:uiPriority w:val="99"/>
    <w:unhideWhenUsed/>
    <w:rsid w:val="6EA9DC33"/>
    <w:pPr>
      <w:tabs>
        <w:tab w:val="center" w:pos="4536"/>
        <w:tab w:val="right" w:pos="9072"/>
      </w:tabs>
    </w:pPr>
  </w:style>
  <w:style w:type="character" w:customStyle="1" w:styleId="PieddepageCar">
    <w:name w:val="Pied de page Car"/>
    <w:link w:val="Pieddepage"/>
    <w:uiPriority w:val="99"/>
    <w:rsid w:val="6EA9DC33"/>
    <w:rPr>
      <w:noProof w:val="0"/>
      <w:sz w:val="22"/>
      <w:szCs w:val="22"/>
      <w:lang w:val="en-US" w:eastAsia="en-US"/>
    </w:rPr>
  </w:style>
  <w:style w:type="paragraph" w:styleId="Paragraphedeliste">
    <w:name w:val="List Paragraph"/>
    <w:basedOn w:val="Normal"/>
    <w:uiPriority w:val="34"/>
    <w:qFormat/>
    <w:rsid w:val="6EA9DC33"/>
    <w:pPr>
      <w:ind w:left="720"/>
      <w:contextualSpacing/>
    </w:pPr>
  </w:style>
  <w:style w:type="paragraph" w:customStyle="1" w:styleId="Default">
    <w:name w:val="Default"/>
    <w:rsid w:val="00A32D39"/>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uiPriority w:val="1"/>
    <w:rsid w:val="6EA9DC33"/>
    <w:pPr>
      <w:spacing w:beforeAutospacing="1" w:afterAutospacing="1"/>
    </w:pPr>
    <w:rPr>
      <w:rFonts w:ascii="Times New Roman" w:eastAsia="Times New Roman" w:hAnsi="Times New Roman"/>
      <w:sz w:val="24"/>
      <w:szCs w:val="24"/>
      <w:lang w:eastAsia="fr-CH"/>
    </w:rPr>
  </w:style>
  <w:style w:type="character" w:customStyle="1" w:styleId="normaltextrun">
    <w:name w:val="normaltextrun"/>
    <w:basedOn w:val="Policepardfaut"/>
    <w:rsid w:val="00C838C8"/>
  </w:style>
  <w:style w:type="character" w:customStyle="1" w:styleId="eop">
    <w:name w:val="eop"/>
    <w:basedOn w:val="Policepardfaut"/>
    <w:rsid w:val="00C838C8"/>
  </w:style>
  <w:style w:type="character" w:styleId="Marquedecommentaire">
    <w:name w:val="annotation reference"/>
    <w:basedOn w:val="Policepardfaut"/>
    <w:uiPriority w:val="99"/>
    <w:semiHidden/>
    <w:unhideWhenUsed/>
    <w:rsid w:val="00BF58B2"/>
    <w:rPr>
      <w:sz w:val="16"/>
      <w:szCs w:val="16"/>
    </w:rPr>
  </w:style>
  <w:style w:type="paragraph" w:styleId="Commentaire">
    <w:name w:val="annotation text"/>
    <w:basedOn w:val="Normal"/>
    <w:link w:val="CommentaireCar"/>
    <w:uiPriority w:val="99"/>
    <w:semiHidden/>
    <w:unhideWhenUsed/>
    <w:rsid w:val="6EA9DC33"/>
    <w:rPr>
      <w:sz w:val="20"/>
      <w:szCs w:val="20"/>
    </w:rPr>
  </w:style>
  <w:style w:type="character" w:customStyle="1" w:styleId="CommentaireCar">
    <w:name w:val="Commentaire Car"/>
    <w:basedOn w:val="Policepardfaut"/>
    <w:link w:val="Commentaire"/>
    <w:uiPriority w:val="99"/>
    <w:semiHidden/>
    <w:rsid w:val="6EA9DC33"/>
    <w:rPr>
      <w:noProof w:val="0"/>
      <w:lang w:val="en-US" w:eastAsia="en-US"/>
    </w:rPr>
  </w:style>
  <w:style w:type="paragraph" w:styleId="Objetducommentaire">
    <w:name w:val="annotation subject"/>
    <w:basedOn w:val="Commentaire"/>
    <w:next w:val="Commentaire"/>
    <w:link w:val="ObjetducommentaireCar"/>
    <w:uiPriority w:val="99"/>
    <w:semiHidden/>
    <w:unhideWhenUsed/>
    <w:rsid w:val="6EA9DC33"/>
    <w:rPr>
      <w:b/>
      <w:bCs/>
    </w:rPr>
  </w:style>
  <w:style w:type="character" w:customStyle="1" w:styleId="ObjetducommentaireCar">
    <w:name w:val="Objet du commentaire Car"/>
    <w:basedOn w:val="CommentaireCar"/>
    <w:link w:val="Objetducommentaire"/>
    <w:uiPriority w:val="99"/>
    <w:semiHidden/>
    <w:rsid w:val="6EA9DC33"/>
    <w:rPr>
      <w:b/>
      <w:bCs/>
      <w:noProof w:val="0"/>
      <w:lang w:val="en-US" w:eastAsia="en-US"/>
    </w:rPr>
  </w:style>
  <w:style w:type="character" w:customStyle="1" w:styleId="ts-alignment-element">
    <w:name w:val="ts-alignment-element"/>
    <w:basedOn w:val="Policepardfaut"/>
    <w:rsid w:val="00032ED2"/>
  </w:style>
  <w:style w:type="paragraph" w:styleId="Textedebulles">
    <w:name w:val="Balloon Text"/>
    <w:basedOn w:val="Normal"/>
    <w:link w:val="TextedebullesCar"/>
    <w:uiPriority w:val="99"/>
    <w:semiHidden/>
    <w:unhideWhenUsed/>
    <w:rsid w:val="6EA9DC3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6EA9DC33"/>
    <w:rPr>
      <w:rFonts w:ascii="Segoe UI" w:eastAsia="Calibri" w:hAnsi="Segoe UI" w:cs="Segoe UI"/>
      <w:noProof w:val="0"/>
      <w:sz w:val="18"/>
      <w:szCs w:val="18"/>
      <w:lang w:val="en-US" w:eastAsia="en-US"/>
    </w:rPr>
  </w:style>
  <w:style w:type="paragraph" w:styleId="Titre">
    <w:name w:val="Title"/>
    <w:basedOn w:val="Normal"/>
    <w:next w:val="Normal"/>
    <w:link w:val="TitreCar"/>
    <w:uiPriority w:val="10"/>
    <w:qFormat/>
    <w:rsid w:val="6EA9DC33"/>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6EA9DC33"/>
    <w:rPr>
      <w:rFonts w:eastAsiaTheme="minorEastAsia"/>
      <w:color w:val="5A5A5A"/>
    </w:rPr>
  </w:style>
  <w:style w:type="paragraph" w:styleId="Citation">
    <w:name w:val="Quote"/>
    <w:basedOn w:val="Normal"/>
    <w:next w:val="Normal"/>
    <w:link w:val="CitationCar"/>
    <w:uiPriority w:val="29"/>
    <w:qFormat/>
    <w:rsid w:val="6EA9DC33"/>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6EA9DC33"/>
    <w:pPr>
      <w:spacing w:before="360" w:after="360"/>
      <w:ind w:left="864" w:right="864"/>
      <w:jc w:val="center"/>
    </w:pPr>
    <w:rPr>
      <w:i/>
      <w:iCs/>
      <w:color w:val="4F81BD" w:themeColor="accent1"/>
    </w:rPr>
  </w:style>
  <w:style w:type="character" w:customStyle="1" w:styleId="Titre1Car">
    <w:name w:val="Titre 1 Car"/>
    <w:basedOn w:val="Policepardfaut"/>
    <w:link w:val="Titre1"/>
    <w:uiPriority w:val="9"/>
    <w:rsid w:val="6EA9DC33"/>
    <w:rPr>
      <w:rFonts w:asciiTheme="majorHAnsi" w:eastAsiaTheme="majorEastAsia" w:hAnsiTheme="majorHAnsi" w:cstheme="majorBidi"/>
      <w:noProof w:val="0"/>
      <w:color w:val="365F91" w:themeColor="accent1" w:themeShade="BF"/>
      <w:sz w:val="32"/>
      <w:szCs w:val="32"/>
      <w:lang w:val="en-US"/>
    </w:rPr>
  </w:style>
  <w:style w:type="character" w:customStyle="1" w:styleId="Titre2Car">
    <w:name w:val="Titre 2 Car"/>
    <w:basedOn w:val="Policepardfaut"/>
    <w:link w:val="Titre2"/>
    <w:uiPriority w:val="9"/>
    <w:rsid w:val="6EA9DC33"/>
    <w:rPr>
      <w:rFonts w:asciiTheme="majorHAnsi" w:eastAsiaTheme="majorEastAsia" w:hAnsiTheme="majorHAnsi" w:cstheme="majorBidi"/>
      <w:noProof w:val="0"/>
      <w:color w:val="365F91" w:themeColor="accent1" w:themeShade="BF"/>
      <w:sz w:val="26"/>
      <w:szCs w:val="26"/>
      <w:lang w:val="en-US"/>
    </w:rPr>
  </w:style>
  <w:style w:type="character" w:customStyle="1" w:styleId="Titre3Car">
    <w:name w:val="Titre 3 Car"/>
    <w:basedOn w:val="Policepardfaut"/>
    <w:link w:val="Titre3"/>
    <w:uiPriority w:val="9"/>
    <w:rsid w:val="6EA9DC33"/>
    <w:rPr>
      <w:rFonts w:asciiTheme="majorHAnsi" w:eastAsiaTheme="majorEastAsia" w:hAnsiTheme="majorHAnsi" w:cstheme="majorBidi"/>
      <w:noProof w:val="0"/>
      <w:color w:val="243F60"/>
      <w:sz w:val="24"/>
      <w:szCs w:val="24"/>
      <w:lang w:val="en-US"/>
    </w:rPr>
  </w:style>
  <w:style w:type="character" w:customStyle="1" w:styleId="Titre4Car">
    <w:name w:val="Titre 4 Car"/>
    <w:basedOn w:val="Policepardfaut"/>
    <w:link w:val="Titre4"/>
    <w:uiPriority w:val="9"/>
    <w:rsid w:val="6EA9DC33"/>
    <w:rPr>
      <w:rFonts w:asciiTheme="majorHAnsi" w:eastAsiaTheme="majorEastAsia" w:hAnsiTheme="majorHAnsi" w:cstheme="majorBidi"/>
      <w:i/>
      <w:iCs/>
      <w:noProof w:val="0"/>
      <w:color w:val="365F91" w:themeColor="accent1" w:themeShade="BF"/>
      <w:lang w:val="en-US"/>
    </w:rPr>
  </w:style>
  <w:style w:type="character" w:customStyle="1" w:styleId="Titre5Car">
    <w:name w:val="Titre 5 Car"/>
    <w:basedOn w:val="Policepardfaut"/>
    <w:link w:val="Titre5"/>
    <w:uiPriority w:val="9"/>
    <w:rsid w:val="6EA9DC33"/>
    <w:rPr>
      <w:rFonts w:asciiTheme="majorHAnsi" w:eastAsiaTheme="majorEastAsia" w:hAnsiTheme="majorHAnsi" w:cstheme="majorBidi"/>
      <w:noProof w:val="0"/>
      <w:color w:val="365F91" w:themeColor="accent1" w:themeShade="BF"/>
      <w:lang w:val="en-US"/>
    </w:rPr>
  </w:style>
  <w:style w:type="character" w:customStyle="1" w:styleId="Titre6Car">
    <w:name w:val="Titre 6 Car"/>
    <w:basedOn w:val="Policepardfaut"/>
    <w:link w:val="Titre6"/>
    <w:uiPriority w:val="9"/>
    <w:rsid w:val="6EA9DC33"/>
    <w:rPr>
      <w:rFonts w:asciiTheme="majorHAnsi" w:eastAsiaTheme="majorEastAsia" w:hAnsiTheme="majorHAnsi" w:cstheme="majorBidi"/>
      <w:noProof w:val="0"/>
      <w:color w:val="243F60"/>
      <w:lang w:val="en-US"/>
    </w:rPr>
  </w:style>
  <w:style w:type="character" w:customStyle="1" w:styleId="Titre7Car">
    <w:name w:val="Titre 7 Car"/>
    <w:basedOn w:val="Policepardfaut"/>
    <w:link w:val="Titre7"/>
    <w:uiPriority w:val="9"/>
    <w:rsid w:val="6EA9DC33"/>
    <w:rPr>
      <w:rFonts w:asciiTheme="majorHAnsi" w:eastAsiaTheme="majorEastAsia" w:hAnsiTheme="majorHAnsi" w:cstheme="majorBidi"/>
      <w:i/>
      <w:iCs/>
      <w:noProof w:val="0"/>
      <w:color w:val="243F60"/>
      <w:lang w:val="en-US"/>
    </w:rPr>
  </w:style>
  <w:style w:type="character" w:customStyle="1" w:styleId="Titre8Car">
    <w:name w:val="Titre 8 Car"/>
    <w:basedOn w:val="Policepardfaut"/>
    <w:link w:val="Titre8"/>
    <w:uiPriority w:val="9"/>
    <w:rsid w:val="6EA9DC33"/>
    <w:rPr>
      <w:rFonts w:asciiTheme="majorHAnsi" w:eastAsiaTheme="majorEastAsia" w:hAnsiTheme="majorHAnsi" w:cstheme="majorBidi"/>
      <w:noProof w:val="0"/>
      <w:color w:val="272727"/>
      <w:sz w:val="21"/>
      <w:szCs w:val="21"/>
      <w:lang w:val="en-US"/>
    </w:rPr>
  </w:style>
  <w:style w:type="character" w:customStyle="1" w:styleId="Titre9Car">
    <w:name w:val="Titre 9 Car"/>
    <w:basedOn w:val="Policepardfaut"/>
    <w:link w:val="Titre9"/>
    <w:uiPriority w:val="9"/>
    <w:rsid w:val="6EA9DC33"/>
    <w:rPr>
      <w:rFonts w:asciiTheme="majorHAnsi" w:eastAsiaTheme="majorEastAsia" w:hAnsiTheme="majorHAnsi" w:cstheme="majorBidi"/>
      <w:i/>
      <w:iCs/>
      <w:noProof w:val="0"/>
      <w:color w:val="272727"/>
      <w:sz w:val="21"/>
      <w:szCs w:val="21"/>
      <w:lang w:val="en-US"/>
    </w:rPr>
  </w:style>
  <w:style w:type="character" w:customStyle="1" w:styleId="TitreCar">
    <w:name w:val="Titre Car"/>
    <w:basedOn w:val="Policepardfaut"/>
    <w:link w:val="Titre"/>
    <w:uiPriority w:val="10"/>
    <w:rsid w:val="6EA9DC33"/>
    <w:rPr>
      <w:rFonts w:asciiTheme="majorHAnsi" w:eastAsiaTheme="majorEastAsia" w:hAnsiTheme="majorHAnsi" w:cstheme="majorBidi"/>
      <w:noProof w:val="0"/>
      <w:sz w:val="56"/>
      <w:szCs w:val="56"/>
      <w:lang w:val="en-US"/>
    </w:rPr>
  </w:style>
  <w:style w:type="character" w:customStyle="1" w:styleId="Sous-titreCar">
    <w:name w:val="Sous-titre Car"/>
    <w:basedOn w:val="Policepardfaut"/>
    <w:link w:val="Sous-titre"/>
    <w:uiPriority w:val="11"/>
    <w:rsid w:val="6EA9DC33"/>
    <w:rPr>
      <w:rFonts w:ascii="Calibri" w:eastAsiaTheme="minorEastAsia" w:hAnsi="Calibri" w:cs="Times New Roman"/>
      <w:noProof w:val="0"/>
      <w:color w:val="5A5A5A"/>
      <w:lang w:val="en-US"/>
    </w:rPr>
  </w:style>
  <w:style w:type="character" w:customStyle="1" w:styleId="CitationCar">
    <w:name w:val="Citation Car"/>
    <w:basedOn w:val="Policepardfaut"/>
    <w:link w:val="Citation"/>
    <w:uiPriority w:val="29"/>
    <w:rsid w:val="6EA9DC33"/>
    <w:rPr>
      <w:i/>
      <w:iCs/>
      <w:noProof w:val="0"/>
      <w:color w:val="404040" w:themeColor="text1" w:themeTint="BF"/>
      <w:lang w:val="en-US"/>
    </w:rPr>
  </w:style>
  <w:style w:type="character" w:customStyle="1" w:styleId="CitationintenseCar">
    <w:name w:val="Citation intense Car"/>
    <w:basedOn w:val="Policepardfaut"/>
    <w:link w:val="Citationintense"/>
    <w:uiPriority w:val="30"/>
    <w:rsid w:val="6EA9DC33"/>
    <w:rPr>
      <w:i/>
      <w:iCs/>
      <w:noProof w:val="0"/>
      <w:color w:val="4F81BD" w:themeColor="accent1"/>
      <w:lang w:val="en-US"/>
    </w:rPr>
  </w:style>
  <w:style w:type="paragraph" w:styleId="TM1">
    <w:name w:val="toc 1"/>
    <w:basedOn w:val="Normal"/>
    <w:next w:val="Normal"/>
    <w:uiPriority w:val="39"/>
    <w:unhideWhenUsed/>
    <w:rsid w:val="6EA9DC33"/>
    <w:pPr>
      <w:spacing w:after="100"/>
    </w:pPr>
  </w:style>
  <w:style w:type="paragraph" w:styleId="TM2">
    <w:name w:val="toc 2"/>
    <w:basedOn w:val="Normal"/>
    <w:next w:val="Normal"/>
    <w:uiPriority w:val="39"/>
    <w:unhideWhenUsed/>
    <w:rsid w:val="6EA9DC33"/>
    <w:pPr>
      <w:spacing w:after="100"/>
      <w:ind w:left="220"/>
    </w:pPr>
  </w:style>
  <w:style w:type="paragraph" w:styleId="TM3">
    <w:name w:val="toc 3"/>
    <w:basedOn w:val="Normal"/>
    <w:next w:val="Normal"/>
    <w:uiPriority w:val="39"/>
    <w:unhideWhenUsed/>
    <w:rsid w:val="6EA9DC33"/>
    <w:pPr>
      <w:spacing w:after="100"/>
      <w:ind w:left="440"/>
    </w:pPr>
  </w:style>
  <w:style w:type="paragraph" w:styleId="TM4">
    <w:name w:val="toc 4"/>
    <w:basedOn w:val="Normal"/>
    <w:next w:val="Normal"/>
    <w:uiPriority w:val="39"/>
    <w:unhideWhenUsed/>
    <w:rsid w:val="6EA9DC33"/>
    <w:pPr>
      <w:spacing w:after="100"/>
      <w:ind w:left="660"/>
    </w:pPr>
  </w:style>
  <w:style w:type="paragraph" w:styleId="TM5">
    <w:name w:val="toc 5"/>
    <w:basedOn w:val="Normal"/>
    <w:next w:val="Normal"/>
    <w:uiPriority w:val="39"/>
    <w:unhideWhenUsed/>
    <w:rsid w:val="6EA9DC33"/>
    <w:pPr>
      <w:spacing w:after="100"/>
      <w:ind w:left="880"/>
    </w:pPr>
  </w:style>
  <w:style w:type="paragraph" w:styleId="TM6">
    <w:name w:val="toc 6"/>
    <w:basedOn w:val="Normal"/>
    <w:next w:val="Normal"/>
    <w:uiPriority w:val="39"/>
    <w:unhideWhenUsed/>
    <w:rsid w:val="6EA9DC33"/>
    <w:pPr>
      <w:spacing w:after="100"/>
      <w:ind w:left="1100"/>
    </w:pPr>
  </w:style>
  <w:style w:type="paragraph" w:styleId="TM7">
    <w:name w:val="toc 7"/>
    <w:basedOn w:val="Normal"/>
    <w:next w:val="Normal"/>
    <w:uiPriority w:val="39"/>
    <w:unhideWhenUsed/>
    <w:rsid w:val="6EA9DC33"/>
    <w:pPr>
      <w:spacing w:after="100"/>
      <w:ind w:left="1320"/>
    </w:pPr>
  </w:style>
  <w:style w:type="paragraph" w:styleId="TM8">
    <w:name w:val="toc 8"/>
    <w:basedOn w:val="Normal"/>
    <w:next w:val="Normal"/>
    <w:uiPriority w:val="39"/>
    <w:unhideWhenUsed/>
    <w:rsid w:val="6EA9DC33"/>
    <w:pPr>
      <w:spacing w:after="100"/>
      <w:ind w:left="1540"/>
    </w:pPr>
  </w:style>
  <w:style w:type="paragraph" w:styleId="TM9">
    <w:name w:val="toc 9"/>
    <w:basedOn w:val="Normal"/>
    <w:next w:val="Normal"/>
    <w:uiPriority w:val="39"/>
    <w:unhideWhenUsed/>
    <w:rsid w:val="6EA9DC33"/>
    <w:pPr>
      <w:spacing w:after="100"/>
      <w:ind w:left="1760"/>
    </w:pPr>
  </w:style>
  <w:style w:type="paragraph" w:styleId="Notedefin">
    <w:name w:val="endnote text"/>
    <w:basedOn w:val="Normal"/>
    <w:link w:val="NotedefinCar"/>
    <w:uiPriority w:val="99"/>
    <w:semiHidden/>
    <w:unhideWhenUsed/>
    <w:rsid w:val="6EA9DC33"/>
    <w:pPr>
      <w:spacing w:after="0"/>
    </w:pPr>
    <w:rPr>
      <w:sz w:val="20"/>
      <w:szCs w:val="20"/>
    </w:rPr>
  </w:style>
  <w:style w:type="character" w:customStyle="1" w:styleId="NotedefinCar">
    <w:name w:val="Note de fin Car"/>
    <w:basedOn w:val="Policepardfaut"/>
    <w:link w:val="Notedefin"/>
    <w:uiPriority w:val="99"/>
    <w:semiHidden/>
    <w:rsid w:val="6EA9DC33"/>
    <w:rPr>
      <w:noProof w:val="0"/>
      <w:sz w:val="20"/>
      <w:szCs w:val="20"/>
      <w:lang w:val="en-US"/>
    </w:rPr>
  </w:style>
  <w:style w:type="paragraph" w:styleId="Notedebasdepage">
    <w:name w:val="footnote text"/>
    <w:basedOn w:val="Normal"/>
    <w:link w:val="NotedebasdepageCar"/>
    <w:uiPriority w:val="99"/>
    <w:semiHidden/>
    <w:unhideWhenUsed/>
    <w:rsid w:val="6EA9DC33"/>
    <w:pPr>
      <w:spacing w:after="0"/>
    </w:pPr>
    <w:rPr>
      <w:sz w:val="20"/>
      <w:szCs w:val="20"/>
    </w:rPr>
  </w:style>
  <w:style w:type="character" w:customStyle="1" w:styleId="NotedebasdepageCar">
    <w:name w:val="Note de bas de page Car"/>
    <w:basedOn w:val="Policepardfaut"/>
    <w:link w:val="Notedebasdepage"/>
    <w:uiPriority w:val="99"/>
    <w:semiHidden/>
    <w:rsid w:val="6EA9DC33"/>
    <w:rPr>
      <w:noProof w:val="0"/>
      <w:sz w:val="20"/>
      <w:szCs w:val="20"/>
      <w:lang w:val="en-US"/>
    </w:rPr>
  </w:style>
  <w:style w:type="character" w:styleId="Mentionnonrsolue">
    <w:name w:val="Unresolved Mention"/>
    <w:basedOn w:val="Policepardfaut"/>
    <w:uiPriority w:val="99"/>
    <w:unhideWhenUsed/>
    <w:rsid w:val="008B2150"/>
    <w:rPr>
      <w:color w:val="605E5C"/>
      <w:shd w:val="clear" w:color="auto" w:fill="E1DFDD"/>
    </w:rPr>
  </w:style>
  <w:style w:type="character" w:styleId="Mention">
    <w:name w:val="Mention"/>
    <w:basedOn w:val="Policepardfaut"/>
    <w:uiPriority w:val="99"/>
    <w:unhideWhenUsed/>
    <w:rsid w:val="008B2150"/>
    <w:rPr>
      <w:color w:val="2B579A"/>
      <w:shd w:val="clear" w:color="auto" w:fill="E1DFDD"/>
    </w:rPr>
  </w:style>
  <w:style w:type="paragraph" w:styleId="NormalWeb">
    <w:name w:val="Normal (Web)"/>
    <w:basedOn w:val="Normal"/>
    <w:uiPriority w:val="99"/>
    <w:unhideWhenUsed/>
    <w:rsid w:val="007E5D18"/>
    <w:pPr>
      <w:spacing w:before="100" w:beforeAutospacing="1" w:after="100" w:afterAutospacing="1" w:line="240" w:lineRule="auto"/>
    </w:pPr>
    <w:rPr>
      <w:rFonts w:ascii="Times New Roman" w:eastAsia="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11945">
      <w:bodyDiv w:val="1"/>
      <w:marLeft w:val="0"/>
      <w:marRight w:val="0"/>
      <w:marTop w:val="0"/>
      <w:marBottom w:val="0"/>
      <w:divBdr>
        <w:top w:val="none" w:sz="0" w:space="0" w:color="auto"/>
        <w:left w:val="none" w:sz="0" w:space="0" w:color="auto"/>
        <w:bottom w:val="none" w:sz="0" w:space="0" w:color="auto"/>
        <w:right w:val="none" w:sz="0" w:space="0" w:color="auto"/>
      </w:divBdr>
      <w:divsChild>
        <w:div w:id="1949728690">
          <w:marLeft w:val="0"/>
          <w:marRight w:val="0"/>
          <w:marTop w:val="0"/>
          <w:marBottom w:val="0"/>
          <w:divBdr>
            <w:top w:val="none" w:sz="0" w:space="0" w:color="auto"/>
            <w:left w:val="none" w:sz="0" w:space="0" w:color="auto"/>
            <w:bottom w:val="none" w:sz="0" w:space="0" w:color="auto"/>
            <w:right w:val="none" w:sz="0" w:space="0" w:color="auto"/>
          </w:divBdr>
          <w:divsChild>
            <w:div w:id="1069039053">
              <w:marLeft w:val="0"/>
              <w:marRight w:val="0"/>
              <w:marTop w:val="0"/>
              <w:marBottom w:val="0"/>
              <w:divBdr>
                <w:top w:val="none" w:sz="0" w:space="0" w:color="auto"/>
                <w:left w:val="none" w:sz="0" w:space="0" w:color="auto"/>
                <w:bottom w:val="none" w:sz="0" w:space="0" w:color="auto"/>
                <w:right w:val="none" w:sz="0" w:space="0" w:color="auto"/>
              </w:divBdr>
              <w:divsChild>
                <w:div w:id="1209145587">
                  <w:marLeft w:val="0"/>
                  <w:marRight w:val="0"/>
                  <w:marTop w:val="0"/>
                  <w:marBottom w:val="0"/>
                  <w:divBdr>
                    <w:top w:val="none" w:sz="0" w:space="0" w:color="auto"/>
                    <w:left w:val="none" w:sz="0" w:space="0" w:color="auto"/>
                    <w:bottom w:val="none" w:sz="0" w:space="0" w:color="auto"/>
                    <w:right w:val="none" w:sz="0" w:space="0" w:color="auto"/>
                  </w:divBdr>
                  <w:divsChild>
                    <w:div w:id="492724469">
                      <w:marLeft w:val="0"/>
                      <w:marRight w:val="0"/>
                      <w:marTop w:val="0"/>
                      <w:marBottom w:val="0"/>
                      <w:divBdr>
                        <w:top w:val="none" w:sz="0" w:space="0" w:color="auto"/>
                        <w:left w:val="none" w:sz="0" w:space="0" w:color="auto"/>
                        <w:bottom w:val="none" w:sz="0" w:space="0" w:color="auto"/>
                        <w:right w:val="none" w:sz="0" w:space="0" w:color="auto"/>
                      </w:divBdr>
                      <w:divsChild>
                        <w:div w:id="30958256">
                          <w:marLeft w:val="0"/>
                          <w:marRight w:val="0"/>
                          <w:marTop w:val="0"/>
                          <w:marBottom w:val="0"/>
                          <w:divBdr>
                            <w:top w:val="none" w:sz="0" w:space="0" w:color="auto"/>
                            <w:left w:val="none" w:sz="0" w:space="0" w:color="auto"/>
                            <w:bottom w:val="none" w:sz="0" w:space="0" w:color="auto"/>
                            <w:right w:val="none" w:sz="0" w:space="0" w:color="auto"/>
                          </w:divBdr>
                          <w:divsChild>
                            <w:div w:id="1166244289">
                              <w:marLeft w:val="0"/>
                              <w:marRight w:val="0"/>
                              <w:marTop w:val="0"/>
                              <w:marBottom w:val="0"/>
                              <w:divBdr>
                                <w:top w:val="none" w:sz="0" w:space="0" w:color="auto"/>
                                <w:left w:val="none" w:sz="0" w:space="0" w:color="auto"/>
                                <w:bottom w:val="none" w:sz="0" w:space="0" w:color="auto"/>
                                <w:right w:val="none" w:sz="0" w:space="0" w:color="auto"/>
                              </w:divBdr>
                              <w:divsChild>
                                <w:div w:id="468788732">
                                  <w:marLeft w:val="0"/>
                                  <w:marRight w:val="0"/>
                                  <w:marTop w:val="0"/>
                                  <w:marBottom w:val="0"/>
                                  <w:divBdr>
                                    <w:top w:val="none" w:sz="0" w:space="0" w:color="auto"/>
                                    <w:left w:val="none" w:sz="0" w:space="0" w:color="auto"/>
                                    <w:bottom w:val="none" w:sz="0" w:space="0" w:color="auto"/>
                                    <w:right w:val="none" w:sz="0" w:space="0" w:color="auto"/>
                                  </w:divBdr>
                                  <w:divsChild>
                                    <w:div w:id="948044841">
                                      <w:marLeft w:val="0"/>
                                      <w:marRight w:val="0"/>
                                      <w:marTop w:val="0"/>
                                      <w:marBottom w:val="0"/>
                                      <w:divBdr>
                                        <w:top w:val="none" w:sz="0" w:space="0" w:color="auto"/>
                                        <w:left w:val="none" w:sz="0" w:space="0" w:color="auto"/>
                                        <w:bottom w:val="none" w:sz="0" w:space="0" w:color="auto"/>
                                        <w:right w:val="none" w:sz="0" w:space="0" w:color="auto"/>
                                      </w:divBdr>
                                      <w:divsChild>
                                        <w:div w:id="1712801198">
                                          <w:marLeft w:val="0"/>
                                          <w:marRight w:val="0"/>
                                          <w:marTop w:val="0"/>
                                          <w:marBottom w:val="0"/>
                                          <w:divBdr>
                                            <w:top w:val="none" w:sz="0" w:space="0" w:color="auto"/>
                                            <w:left w:val="none" w:sz="0" w:space="0" w:color="auto"/>
                                            <w:bottom w:val="none" w:sz="0" w:space="0" w:color="auto"/>
                                            <w:right w:val="none" w:sz="0" w:space="0" w:color="auto"/>
                                          </w:divBdr>
                                          <w:divsChild>
                                            <w:div w:id="917521849">
                                              <w:marLeft w:val="0"/>
                                              <w:marRight w:val="0"/>
                                              <w:marTop w:val="0"/>
                                              <w:marBottom w:val="0"/>
                                              <w:divBdr>
                                                <w:top w:val="none" w:sz="0" w:space="0" w:color="auto"/>
                                                <w:left w:val="none" w:sz="0" w:space="0" w:color="auto"/>
                                                <w:bottom w:val="none" w:sz="0" w:space="0" w:color="auto"/>
                                                <w:right w:val="none" w:sz="0" w:space="0" w:color="auto"/>
                                              </w:divBdr>
                                              <w:divsChild>
                                                <w:div w:id="1676228787">
                                                  <w:marLeft w:val="0"/>
                                                  <w:marRight w:val="0"/>
                                                  <w:marTop w:val="0"/>
                                                  <w:marBottom w:val="0"/>
                                                  <w:divBdr>
                                                    <w:top w:val="none" w:sz="0" w:space="0" w:color="auto"/>
                                                    <w:left w:val="none" w:sz="0" w:space="0" w:color="auto"/>
                                                    <w:bottom w:val="none" w:sz="0" w:space="0" w:color="auto"/>
                                                    <w:right w:val="none" w:sz="0" w:space="0" w:color="auto"/>
                                                  </w:divBdr>
                                                  <w:divsChild>
                                                    <w:div w:id="2044552031">
                                                      <w:marLeft w:val="0"/>
                                                      <w:marRight w:val="0"/>
                                                      <w:marTop w:val="0"/>
                                                      <w:marBottom w:val="0"/>
                                                      <w:divBdr>
                                                        <w:top w:val="none" w:sz="0" w:space="0" w:color="auto"/>
                                                        <w:left w:val="none" w:sz="0" w:space="0" w:color="auto"/>
                                                        <w:bottom w:val="none" w:sz="0" w:space="0" w:color="auto"/>
                                                        <w:right w:val="none" w:sz="0" w:space="0" w:color="auto"/>
                                                      </w:divBdr>
                                                      <w:divsChild>
                                                        <w:div w:id="1259866626">
                                                          <w:marLeft w:val="0"/>
                                                          <w:marRight w:val="0"/>
                                                          <w:marTop w:val="0"/>
                                                          <w:marBottom w:val="0"/>
                                                          <w:divBdr>
                                                            <w:top w:val="none" w:sz="0" w:space="0" w:color="auto"/>
                                                            <w:left w:val="none" w:sz="0" w:space="0" w:color="auto"/>
                                                            <w:bottom w:val="none" w:sz="0" w:space="0" w:color="auto"/>
                                                            <w:right w:val="none" w:sz="0" w:space="0" w:color="auto"/>
                                                          </w:divBdr>
                                                          <w:divsChild>
                                                            <w:div w:id="1012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174395">
      <w:bodyDiv w:val="1"/>
      <w:marLeft w:val="0"/>
      <w:marRight w:val="0"/>
      <w:marTop w:val="0"/>
      <w:marBottom w:val="0"/>
      <w:divBdr>
        <w:top w:val="none" w:sz="0" w:space="0" w:color="auto"/>
        <w:left w:val="none" w:sz="0" w:space="0" w:color="auto"/>
        <w:bottom w:val="none" w:sz="0" w:space="0" w:color="auto"/>
        <w:right w:val="none" w:sz="0" w:space="0" w:color="auto"/>
      </w:divBdr>
    </w:div>
    <w:div w:id="627665224">
      <w:bodyDiv w:val="1"/>
      <w:marLeft w:val="0"/>
      <w:marRight w:val="0"/>
      <w:marTop w:val="0"/>
      <w:marBottom w:val="0"/>
      <w:divBdr>
        <w:top w:val="none" w:sz="0" w:space="0" w:color="auto"/>
        <w:left w:val="none" w:sz="0" w:space="0" w:color="auto"/>
        <w:bottom w:val="none" w:sz="0" w:space="0" w:color="auto"/>
        <w:right w:val="none" w:sz="0" w:space="0" w:color="auto"/>
      </w:divBdr>
    </w:div>
    <w:div w:id="733429747">
      <w:bodyDiv w:val="1"/>
      <w:marLeft w:val="0"/>
      <w:marRight w:val="0"/>
      <w:marTop w:val="0"/>
      <w:marBottom w:val="0"/>
      <w:divBdr>
        <w:top w:val="none" w:sz="0" w:space="0" w:color="auto"/>
        <w:left w:val="none" w:sz="0" w:space="0" w:color="auto"/>
        <w:bottom w:val="none" w:sz="0" w:space="0" w:color="auto"/>
        <w:right w:val="none" w:sz="0" w:space="0" w:color="auto"/>
      </w:divBdr>
    </w:div>
    <w:div w:id="1007443097">
      <w:bodyDiv w:val="1"/>
      <w:marLeft w:val="0"/>
      <w:marRight w:val="0"/>
      <w:marTop w:val="0"/>
      <w:marBottom w:val="0"/>
      <w:divBdr>
        <w:top w:val="none" w:sz="0" w:space="0" w:color="auto"/>
        <w:left w:val="none" w:sz="0" w:space="0" w:color="auto"/>
        <w:bottom w:val="none" w:sz="0" w:space="0" w:color="auto"/>
        <w:right w:val="none" w:sz="0" w:space="0" w:color="auto"/>
      </w:divBdr>
    </w:div>
    <w:div w:id="1098405325">
      <w:bodyDiv w:val="1"/>
      <w:marLeft w:val="0"/>
      <w:marRight w:val="0"/>
      <w:marTop w:val="0"/>
      <w:marBottom w:val="0"/>
      <w:divBdr>
        <w:top w:val="none" w:sz="0" w:space="0" w:color="auto"/>
        <w:left w:val="none" w:sz="0" w:space="0" w:color="auto"/>
        <w:bottom w:val="none" w:sz="0" w:space="0" w:color="auto"/>
        <w:right w:val="none" w:sz="0" w:space="0" w:color="auto"/>
      </w:divBdr>
    </w:div>
    <w:div w:id="1345857969">
      <w:bodyDiv w:val="1"/>
      <w:marLeft w:val="0"/>
      <w:marRight w:val="0"/>
      <w:marTop w:val="0"/>
      <w:marBottom w:val="0"/>
      <w:divBdr>
        <w:top w:val="none" w:sz="0" w:space="0" w:color="auto"/>
        <w:left w:val="none" w:sz="0" w:space="0" w:color="auto"/>
        <w:bottom w:val="none" w:sz="0" w:space="0" w:color="auto"/>
        <w:right w:val="none" w:sz="0" w:space="0" w:color="auto"/>
      </w:divBdr>
    </w:div>
    <w:div w:id="1419132864">
      <w:bodyDiv w:val="1"/>
      <w:marLeft w:val="0"/>
      <w:marRight w:val="0"/>
      <w:marTop w:val="0"/>
      <w:marBottom w:val="0"/>
      <w:divBdr>
        <w:top w:val="none" w:sz="0" w:space="0" w:color="auto"/>
        <w:left w:val="none" w:sz="0" w:space="0" w:color="auto"/>
        <w:bottom w:val="none" w:sz="0" w:space="0" w:color="auto"/>
        <w:right w:val="none" w:sz="0" w:space="0" w:color="auto"/>
      </w:divBdr>
    </w:div>
    <w:div w:id="1425880302">
      <w:bodyDiv w:val="1"/>
      <w:marLeft w:val="0"/>
      <w:marRight w:val="0"/>
      <w:marTop w:val="0"/>
      <w:marBottom w:val="0"/>
      <w:divBdr>
        <w:top w:val="none" w:sz="0" w:space="0" w:color="auto"/>
        <w:left w:val="none" w:sz="0" w:space="0" w:color="auto"/>
        <w:bottom w:val="none" w:sz="0" w:space="0" w:color="auto"/>
        <w:right w:val="none" w:sz="0" w:space="0" w:color="auto"/>
      </w:divBdr>
    </w:div>
    <w:div w:id="1475638368">
      <w:bodyDiv w:val="1"/>
      <w:marLeft w:val="0"/>
      <w:marRight w:val="0"/>
      <w:marTop w:val="0"/>
      <w:marBottom w:val="0"/>
      <w:divBdr>
        <w:top w:val="none" w:sz="0" w:space="0" w:color="auto"/>
        <w:left w:val="none" w:sz="0" w:space="0" w:color="auto"/>
        <w:bottom w:val="none" w:sz="0" w:space="0" w:color="auto"/>
        <w:right w:val="none" w:sz="0" w:space="0" w:color="auto"/>
      </w:divBdr>
    </w:div>
    <w:div w:id="1881824261">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sChild>
        <w:div w:id="224076011">
          <w:marLeft w:val="0"/>
          <w:marRight w:val="0"/>
          <w:marTop w:val="0"/>
          <w:marBottom w:val="0"/>
          <w:divBdr>
            <w:top w:val="none" w:sz="0" w:space="0" w:color="auto"/>
            <w:left w:val="none" w:sz="0" w:space="0" w:color="auto"/>
            <w:bottom w:val="none" w:sz="0" w:space="0" w:color="auto"/>
            <w:right w:val="none" w:sz="0" w:space="0" w:color="auto"/>
          </w:divBdr>
        </w:div>
        <w:div w:id="640116146">
          <w:marLeft w:val="0"/>
          <w:marRight w:val="0"/>
          <w:marTop w:val="0"/>
          <w:marBottom w:val="0"/>
          <w:divBdr>
            <w:top w:val="none" w:sz="0" w:space="0" w:color="auto"/>
            <w:left w:val="none" w:sz="0" w:space="0" w:color="auto"/>
            <w:bottom w:val="none" w:sz="0" w:space="0" w:color="auto"/>
            <w:right w:val="none" w:sz="0" w:space="0" w:color="auto"/>
          </w:divBdr>
        </w:div>
      </w:divsChild>
    </w:div>
    <w:div w:id="20609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F3ED61ED8224C8AC5A742123BFB6C" ma:contentTypeVersion="8" ma:contentTypeDescription="Create a new document." ma:contentTypeScope="" ma:versionID="72e4c3320779ce650388f7932854d3fd">
  <xsd:schema xmlns:xsd="http://www.w3.org/2001/XMLSchema" xmlns:xs="http://www.w3.org/2001/XMLSchema" xmlns:p="http://schemas.microsoft.com/office/2006/metadata/properties" xmlns:ns2="ba81e874-0b35-4503-a0af-aba6e0ecf7af" targetNamespace="http://schemas.microsoft.com/office/2006/metadata/properties" ma:root="true" ma:fieldsID="55d90f1aaae64522305f61d2eb0fb95f" ns2:_="">
    <xsd:import namespace="ba81e874-0b35-4503-a0af-aba6e0ecf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1e874-0b35-4503-a0af-aba6e0ec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9391-70D8-4915-80EA-2EA89C539BDA}">
  <ds:schemaRefs>
    <ds:schemaRef ds:uri="http://schemas.microsoft.com/sharepoint/v3/contenttype/forms"/>
  </ds:schemaRefs>
</ds:datastoreItem>
</file>

<file path=customXml/itemProps2.xml><?xml version="1.0" encoding="utf-8"?>
<ds:datastoreItem xmlns:ds="http://schemas.openxmlformats.org/officeDocument/2006/customXml" ds:itemID="{CF05B651-BB4A-4E6A-892C-923256F46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6C63C-FA46-47B2-9749-D244A4D0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1e874-0b35-4503-a0af-aba6e0ecf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BCFCA-ADDA-4B39-9A28-EF92E636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7916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Muller</dc:creator>
  <cp:keywords/>
  <cp:lastModifiedBy>Anara KARABEKOVA</cp:lastModifiedBy>
  <cp:revision>2</cp:revision>
  <cp:lastPrinted>2015-06-03T15:14:00Z</cp:lastPrinted>
  <dcterms:created xsi:type="dcterms:W3CDTF">2022-07-05T15:01:00Z</dcterms:created>
  <dcterms:modified xsi:type="dcterms:W3CDTF">2022-07-05T15:01:00Z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0x010100EFBF3ED61ED8224C8AC5A742123BFB6C</vt:lpwstr>
  </property>
</Properties>
</file>